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5F5540" w14:textId="291D6997" w:rsidR="00C259B5" w:rsidRPr="00710871" w:rsidRDefault="4256CE01" w:rsidP="4256CE01">
      <w:pPr>
        <w:jc w:val="center"/>
        <w:rPr>
          <w:b/>
          <w:bCs/>
          <w:lang w:val="en-CA"/>
        </w:rPr>
      </w:pPr>
      <w:r w:rsidRPr="4256CE01">
        <w:rPr>
          <w:b/>
          <w:bCs/>
          <w:lang w:val="en-CA"/>
        </w:rPr>
        <w:t xml:space="preserve">Research Report </w:t>
      </w:r>
    </w:p>
    <w:p w14:paraId="7F9CB3AE" w14:textId="77777777" w:rsidR="00F42648" w:rsidRPr="00F42648" w:rsidRDefault="00F42648" w:rsidP="00F42648">
      <w:pPr>
        <w:numPr>
          <w:ilvl w:val="0"/>
          <w:numId w:val="14"/>
        </w:numPr>
        <w:rPr>
          <w:lang w:val="en-CA"/>
        </w:rPr>
      </w:pPr>
      <w:r>
        <w:rPr>
          <w:lang w:val="en-CA"/>
        </w:rPr>
        <w:t xml:space="preserve">Topic: </w:t>
      </w:r>
      <w:r w:rsidRPr="00F42648">
        <w:rPr>
          <w:highlight w:val="yellow"/>
          <w:lang w:val="en-CA"/>
        </w:rPr>
        <w:t>Sex education</w:t>
      </w:r>
    </w:p>
    <w:p w14:paraId="0E030106" w14:textId="39A61864" w:rsidR="00F42648" w:rsidRPr="00F42648" w:rsidRDefault="00F42648" w:rsidP="4256CE01">
      <w:pPr>
        <w:rPr>
          <w:lang w:val="en-CA"/>
        </w:rPr>
      </w:pPr>
    </w:p>
    <w:p w14:paraId="6CA8A866" w14:textId="77777777" w:rsidR="00F42648" w:rsidRDefault="00F42648" w:rsidP="4256CE01">
      <w:pPr>
        <w:rPr>
          <w:i/>
          <w:iCs/>
          <w:lang w:val="en-CA"/>
        </w:rPr>
      </w:pPr>
    </w:p>
    <w:p w14:paraId="4E9C7CDD" w14:textId="77777777" w:rsidR="00F42648" w:rsidRDefault="00F42648" w:rsidP="4256CE01">
      <w:pPr>
        <w:rPr>
          <w:i/>
          <w:iCs/>
          <w:lang w:val="en-CA"/>
        </w:rPr>
      </w:pPr>
    </w:p>
    <w:p w14:paraId="443F9C31" w14:textId="1D512F9E" w:rsidR="00AF7A1B" w:rsidRPr="003550D0" w:rsidRDefault="4256CE01" w:rsidP="4256CE01">
      <w:pPr>
        <w:rPr>
          <w:u w:val="single"/>
          <w:lang w:val="en-CA"/>
        </w:rPr>
      </w:pPr>
      <w:r w:rsidRPr="4256CE01">
        <w:rPr>
          <w:u w:val="single"/>
          <w:lang w:val="en-CA"/>
        </w:rPr>
        <w:t>General instructions:</w:t>
      </w:r>
    </w:p>
    <w:p w14:paraId="5757E3DC" w14:textId="29B3844F" w:rsidR="00C259B5" w:rsidRPr="00706638" w:rsidRDefault="4256CE01" w:rsidP="4256CE01">
      <w:pPr>
        <w:pStyle w:val="ListParagraph"/>
        <w:numPr>
          <w:ilvl w:val="0"/>
          <w:numId w:val="1"/>
        </w:numPr>
        <w:jc w:val="both"/>
        <w:rPr>
          <w:sz w:val="22"/>
          <w:lang w:val="en-CA"/>
        </w:rPr>
      </w:pPr>
      <w:r w:rsidRPr="4256CE01">
        <w:rPr>
          <w:sz w:val="22"/>
          <w:lang w:val="en-CA"/>
        </w:rPr>
        <w:t>You must complete a research report respecting all social science research standards.</w:t>
      </w:r>
    </w:p>
    <w:p w14:paraId="73499E96" w14:textId="7A101033" w:rsidR="00706638" w:rsidRPr="00706638" w:rsidRDefault="4256CE01" w:rsidP="4256CE01">
      <w:pPr>
        <w:pStyle w:val="ListParagraph"/>
        <w:widowControl w:val="0"/>
        <w:numPr>
          <w:ilvl w:val="0"/>
          <w:numId w:val="1"/>
        </w:numPr>
        <w:spacing w:line="240" w:lineRule="auto"/>
        <w:rPr>
          <w:sz w:val="22"/>
          <w:lang w:val="en-US"/>
        </w:rPr>
      </w:pPr>
      <w:r w:rsidRPr="4256CE01">
        <w:rPr>
          <w:color w:val="191919"/>
          <w:sz w:val="22"/>
          <w:lang w:val="en-US"/>
        </w:rPr>
        <w:t xml:space="preserve">The Research Report will be an individual project (i.e. cannot be done in a group). </w:t>
      </w:r>
    </w:p>
    <w:p w14:paraId="4022D539" w14:textId="741FDC76" w:rsidR="00706638" w:rsidRPr="00706638" w:rsidRDefault="4256CE01" w:rsidP="4256CE01">
      <w:pPr>
        <w:pStyle w:val="ListParagraph"/>
        <w:widowControl w:val="0"/>
        <w:numPr>
          <w:ilvl w:val="0"/>
          <w:numId w:val="1"/>
        </w:numPr>
        <w:spacing w:line="240" w:lineRule="auto"/>
        <w:rPr>
          <w:sz w:val="22"/>
          <w:lang w:val="en-US"/>
        </w:rPr>
      </w:pPr>
      <w:r w:rsidRPr="4256CE01">
        <w:rPr>
          <w:color w:val="191919"/>
          <w:sz w:val="22"/>
          <w:lang w:val="en-US"/>
        </w:rPr>
        <w:t xml:space="preserve">You must collect data, and base their report on </w:t>
      </w:r>
      <w:r w:rsidRPr="4256CE01">
        <w:rPr>
          <w:color w:val="191919"/>
          <w:sz w:val="22"/>
          <w:u w:val="single"/>
          <w:lang w:val="en-US"/>
        </w:rPr>
        <w:t>a Case Study:</w:t>
      </w:r>
    </w:p>
    <w:p w14:paraId="4EC63A9B" w14:textId="23CA6EC4" w:rsidR="00FE7273" w:rsidRDefault="00FE7273" w:rsidP="4256CE01">
      <w:pPr>
        <w:pStyle w:val="ListParagraph"/>
        <w:numPr>
          <w:ilvl w:val="1"/>
          <w:numId w:val="1"/>
        </w:numPr>
        <w:jc w:val="both"/>
        <w:rPr>
          <w:sz w:val="22"/>
          <w:lang w:val="en-CA"/>
        </w:rPr>
      </w:pPr>
      <w:r>
        <w:rPr>
          <w:sz w:val="22"/>
          <w:lang w:val="en-CA"/>
        </w:rPr>
        <w:t>You relied on arguments to build your hypothes</w:t>
      </w:r>
      <w:r w:rsidR="00C777D3">
        <w:rPr>
          <w:sz w:val="22"/>
          <w:lang w:val="en-CA"/>
        </w:rPr>
        <w:t>e</w:t>
      </w:r>
      <w:r>
        <w:rPr>
          <w:sz w:val="22"/>
          <w:lang w:val="en-CA"/>
        </w:rPr>
        <w:t>s in the analysis of academic sources. In this assignment, you look for data on the same population (your case) in order to test if your hypothes</w:t>
      </w:r>
      <w:r w:rsidR="00C777D3">
        <w:rPr>
          <w:sz w:val="22"/>
          <w:lang w:val="en-CA"/>
        </w:rPr>
        <w:t>e</w:t>
      </w:r>
      <w:r>
        <w:rPr>
          <w:sz w:val="22"/>
          <w:lang w:val="en-CA"/>
        </w:rPr>
        <w:t xml:space="preserve">s </w:t>
      </w:r>
      <w:r w:rsidR="00C777D3">
        <w:rPr>
          <w:sz w:val="22"/>
          <w:lang w:val="en-CA"/>
        </w:rPr>
        <w:t>were</w:t>
      </w:r>
      <w:r>
        <w:rPr>
          <w:sz w:val="22"/>
          <w:lang w:val="en-CA"/>
        </w:rPr>
        <w:t xml:space="preserve"> correct.</w:t>
      </w:r>
    </w:p>
    <w:p w14:paraId="4AF424F0" w14:textId="10D37797" w:rsidR="00706638" w:rsidRDefault="4256CE01" w:rsidP="4256CE01">
      <w:pPr>
        <w:pStyle w:val="ListParagraph"/>
        <w:numPr>
          <w:ilvl w:val="1"/>
          <w:numId w:val="1"/>
        </w:numPr>
        <w:jc w:val="both"/>
        <w:rPr>
          <w:sz w:val="22"/>
          <w:lang w:val="en-CA"/>
        </w:rPr>
      </w:pPr>
      <w:r w:rsidRPr="4256CE01">
        <w:rPr>
          <w:sz w:val="22"/>
          <w:lang w:val="en-CA"/>
        </w:rPr>
        <w:t>A case study require</w:t>
      </w:r>
      <w:r w:rsidR="00C4590A">
        <w:rPr>
          <w:sz w:val="22"/>
          <w:lang w:val="en-CA"/>
        </w:rPr>
        <w:t>s</w:t>
      </w:r>
      <w:r w:rsidRPr="4256CE01">
        <w:rPr>
          <w:sz w:val="22"/>
          <w:lang w:val="en-CA"/>
        </w:rPr>
        <w:t xml:space="preserve"> in-depth knowledge of a specific event (happening to a specific population in a specific location at a specific time). Accordingly, you will use at least </w:t>
      </w:r>
      <w:r w:rsidR="001D1E90">
        <w:rPr>
          <w:sz w:val="22"/>
          <w:lang w:val="en-CA"/>
        </w:rPr>
        <w:t>four</w:t>
      </w:r>
      <w:r w:rsidRPr="4256CE01">
        <w:rPr>
          <w:sz w:val="22"/>
          <w:lang w:val="en-CA"/>
        </w:rPr>
        <w:t xml:space="preserve"> sources (</w:t>
      </w:r>
      <w:r w:rsidRPr="00F42648">
        <w:rPr>
          <w:sz w:val="22"/>
          <w:highlight w:val="yellow"/>
          <w:lang w:val="en-CA"/>
        </w:rPr>
        <w:t>two academic and two non-academic</w:t>
      </w:r>
      <w:r w:rsidRPr="4256CE01">
        <w:rPr>
          <w:sz w:val="22"/>
          <w:lang w:val="en-CA"/>
        </w:rPr>
        <w:t xml:space="preserve">) providing you detailed information on the </w:t>
      </w:r>
      <w:r w:rsidR="00FE7273">
        <w:rPr>
          <w:sz w:val="22"/>
          <w:lang w:val="en-CA"/>
        </w:rPr>
        <w:t>same population. You organize this data in order to test your hypothes</w:t>
      </w:r>
      <w:r w:rsidR="009669C0">
        <w:rPr>
          <w:sz w:val="22"/>
          <w:lang w:val="en-CA"/>
        </w:rPr>
        <w:t>e</w:t>
      </w:r>
      <w:r w:rsidR="00FE7273">
        <w:rPr>
          <w:sz w:val="22"/>
          <w:lang w:val="en-CA"/>
        </w:rPr>
        <w:t>s.</w:t>
      </w:r>
      <w:r w:rsidR="009669C0">
        <w:rPr>
          <w:sz w:val="22"/>
          <w:lang w:val="en-CA"/>
        </w:rPr>
        <w:t xml:space="preserve"> </w:t>
      </w:r>
    </w:p>
    <w:p w14:paraId="736FAE35" w14:textId="77777777" w:rsidR="00F42648" w:rsidRPr="00F42648" w:rsidRDefault="00F42648" w:rsidP="00F42648">
      <w:pPr>
        <w:pStyle w:val="ListParagraph"/>
        <w:widowControl w:val="0"/>
        <w:spacing w:line="240" w:lineRule="auto"/>
        <w:jc w:val="both"/>
        <w:rPr>
          <w:sz w:val="22"/>
          <w:lang w:val="en-US"/>
        </w:rPr>
      </w:pPr>
    </w:p>
    <w:p w14:paraId="4AF4A156" w14:textId="4CDDC8DD" w:rsidR="00706638" w:rsidRPr="00706638" w:rsidRDefault="4256CE01" w:rsidP="4256CE01">
      <w:pPr>
        <w:pStyle w:val="ListParagraph"/>
        <w:widowControl w:val="0"/>
        <w:numPr>
          <w:ilvl w:val="0"/>
          <w:numId w:val="1"/>
        </w:numPr>
        <w:spacing w:line="240" w:lineRule="auto"/>
        <w:jc w:val="both"/>
        <w:rPr>
          <w:sz w:val="22"/>
          <w:lang w:val="en-US"/>
        </w:rPr>
      </w:pPr>
      <w:r w:rsidRPr="4256CE01">
        <w:rPr>
          <w:color w:val="191919"/>
          <w:sz w:val="22"/>
          <w:lang w:val="en-US"/>
        </w:rPr>
        <w:t>While you can still change your research topic, your research question and hypothesis, it is recommended that you keep the same topic</w:t>
      </w:r>
      <w:r w:rsidR="001D1E90">
        <w:rPr>
          <w:color w:val="191919"/>
          <w:sz w:val="22"/>
          <w:lang w:val="en-US"/>
        </w:rPr>
        <w:t xml:space="preserve">, research question and hypothesis from previous assignments </w:t>
      </w:r>
      <w:r w:rsidRPr="4256CE01">
        <w:rPr>
          <w:color w:val="191919"/>
          <w:sz w:val="22"/>
          <w:lang w:val="en-US"/>
        </w:rPr>
        <w:t>this course.</w:t>
      </w:r>
    </w:p>
    <w:p w14:paraId="1AA3FB91" w14:textId="77777777" w:rsidR="00C259B5" w:rsidRPr="003550D0" w:rsidRDefault="4256CE01" w:rsidP="4256CE01">
      <w:pPr>
        <w:rPr>
          <w:u w:val="single"/>
          <w:lang w:val="en-CA"/>
        </w:rPr>
      </w:pPr>
      <w:r w:rsidRPr="4256CE01">
        <w:rPr>
          <w:u w:val="single"/>
          <w:lang w:val="en-CA"/>
        </w:rPr>
        <w:t>Format:</w:t>
      </w:r>
    </w:p>
    <w:p w14:paraId="03184712" w14:textId="19A0527E" w:rsidR="00186A46" w:rsidRPr="00706638" w:rsidRDefault="4256CE01" w:rsidP="4256CE01">
      <w:pPr>
        <w:pStyle w:val="ListParagraph"/>
        <w:numPr>
          <w:ilvl w:val="0"/>
          <w:numId w:val="3"/>
        </w:numPr>
        <w:jc w:val="both"/>
        <w:rPr>
          <w:sz w:val="22"/>
          <w:u w:val="single"/>
          <w:lang w:val="en-CA"/>
        </w:rPr>
      </w:pPr>
      <w:r w:rsidRPr="4256CE01">
        <w:rPr>
          <w:sz w:val="22"/>
          <w:lang w:val="en-CA"/>
        </w:rPr>
        <w:t>The research report should be in Times New Roman or Arial 12-point font and double-spaced.</w:t>
      </w:r>
    </w:p>
    <w:p w14:paraId="556B3A15" w14:textId="0B51C034" w:rsidR="00DC4E51" w:rsidRPr="00406D6A" w:rsidRDefault="4256CE01" w:rsidP="4256CE01">
      <w:pPr>
        <w:pStyle w:val="ListParagraph"/>
        <w:numPr>
          <w:ilvl w:val="0"/>
          <w:numId w:val="3"/>
        </w:numPr>
        <w:jc w:val="both"/>
        <w:rPr>
          <w:sz w:val="22"/>
          <w:highlight w:val="yellow"/>
          <w:u w:val="single"/>
          <w:lang w:val="en-CA"/>
        </w:rPr>
      </w:pPr>
      <w:r w:rsidRPr="00406D6A">
        <w:rPr>
          <w:sz w:val="22"/>
          <w:highlight w:val="yellow"/>
          <w:lang w:val="en-CA"/>
        </w:rPr>
        <w:t xml:space="preserve">The research report should be </w:t>
      </w:r>
      <w:r w:rsidRPr="00406D6A">
        <w:rPr>
          <w:sz w:val="22"/>
          <w:highlight w:val="yellow"/>
          <w:lang w:val="en-US"/>
        </w:rPr>
        <w:t>1200-1500 words</w:t>
      </w:r>
      <w:r w:rsidRPr="00406D6A">
        <w:rPr>
          <w:sz w:val="22"/>
          <w:highlight w:val="yellow"/>
          <w:lang w:val="en-CA"/>
        </w:rPr>
        <w:t xml:space="preserve"> excluding the abstract, cover page, the bibliography and the (possible) appendices.</w:t>
      </w:r>
    </w:p>
    <w:p w14:paraId="0DA0087B" w14:textId="77777777" w:rsidR="00DC4E51" w:rsidRPr="00706638" w:rsidRDefault="4256CE01" w:rsidP="4256CE01">
      <w:pPr>
        <w:pStyle w:val="ListParagraph"/>
        <w:numPr>
          <w:ilvl w:val="0"/>
          <w:numId w:val="3"/>
        </w:numPr>
        <w:spacing w:after="200" w:line="276" w:lineRule="auto"/>
        <w:jc w:val="both"/>
        <w:rPr>
          <w:sz w:val="22"/>
          <w:lang w:val="en-CA"/>
        </w:rPr>
      </w:pPr>
      <w:r w:rsidRPr="4256CE01">
        <w:rPr>
          <w:sz w:val="22"/>
          <w:lang w:val="en-CA"/>
        </w:rPr>
        <w:t xml:space="preserve">Proper APA </w:t>
      </w:r>
      <w:r w:rsidRPr="4256CE01">
        <w:rPr>
          <w:sz w:val="22"/>
          <w:u w:val="single"/>
          <w:lang w:val="en-CA"/>
        </w:rPr>
        <w:t>in-text citation rules</w:t>
      </w:r>
      <w:r w:rsidRPr="4256CE01">
        <w:rPr>
          <w:sz w:val="22"/>
          <w:lang w:val="en-CA"/>
        </w:rPr>
        <w:t xml:space="preserve"> must be used each time you quote or paraphrase in the body of your report.</w:t>
      </w:r>
    </w:p>
    <w:p w14:paraId="4F7220C9" w14:textId="23ED0362" w:rsidR="00DC4E51" w:rsidRDefault="00DC4E51" w:rsidP="001D1E90">
      <w:pPr>
        <w:pStyle w:val="ListParagraph"/>
        <w:numPr>
          <w:ilvl w:val="0"/>
          <w:numId w:val="3"/>
        </w:numPr>
        <w:spacing w:after="0" w:line="276" w:lineRule="auto"/>
        <w:jc w:val="both"/>
        <w:rPr>
          <w:sz w:val="22"/>
          <w:lang w:val="en-CA"/>
        </w:rPr>
      </w:pPr>
      <w:r w:rsidRPr="00406D6A">
        <w:rPr>
          <w:sz w:val="22"/>
          <w:highlight w:val="yellow"/>
          <w:lang w:val="en-CA"/>
        </w:rPr>
        <w:t xml:space="preserve">You must also include a </w:t>
      </w:r>
      <w:r w:rsidRPr="00406D6A">
        <w:rPr>
          <w:sz w:val="22"/>
          <w:highlight w:val="yellow"/>
          <w:u w:val="single"/>
          <w:lang w:val="en-CA"/>
        </w:rPr>
        <w:t>bibliography</w:t>
      </w:r>
      <w:r w:rsidRPr="00406D6A">
        <w:rPr>
          <w:sz w:val="22"/>
          <w:highlight w:val="yellow"/>
          <w:lang w:val="en-CA"/>
        </w:rPr>
        <w:t xml:space="preserve"> (on a separate page) at the end of your report where ALL SOURCES are documented in reference-list</w:t>
      </w:r>
      <w:r w:rsidR="00710871" w:rsidRPr="00406D6A">
        <w:rPr>
          <w:sz w:val="22"/>
          <w:highlight w:val="yellow"/>
          <w:lang w:val="en-CA"/>
        </w:rPr>
        <w:t>-</w:t>
      </w:r>
      <w:r w:rsidRPr="00406D6A">
        <w:rPr>
          <w:sz w:val="22"/>
          <w:highlight w:val="yellow"/>
          <w:lang w:val="en-CA"/>
        </w:rPr>
        <w:t>style APA formatting.</w:t>
      </w:r>
      <w:r w:rsidR="00E952EC" w:rsidRPr="00406D6A">
        <w:rPr>
          <w:sz w:val="22"/>
          <w:highlight w:val="yellow"/>
          <w:lang w:val="en-CA"/>
        </w:rPr>
        <w:t xml:space="preserve"> </w:t>
      </w:r>
      <w:r w:rsidR="00E952EC" w:rsidRPr="00406D6A">
        <w:rPr>
          <w:rStyle w:val="normaltextrun"/>
          <w:color w:val="000000"/>
          <w:sz w:val="22"/>
          <w:highlight w:val="yellow"/>
          <w:shd w:val="clear" w:color="auto" w:fill="FFFFFF"/>
          <w:lang w:val="en-CA"/>
        </w:rPr>
        <w:t>See the following</w:t>
      </w:r>
      <w:r w:rsidR="00E952EC" w:rsidRPr="4256CE01">
        <w:rPr>
          <w:rStyle w:val="normaltextrun"/>
          <w:color w:val="000000"/>
          <w:sz w:val="22"/>
          <w:shd w:val="clear" w:color="auto" w:fill="FFFFFF"/>
          <w:lang w:val="en-CA"/>
        </w:rPr>
        <w:t xml:space="preserve"> website for APA guidelines: </w:t>
      </w:r>
      <w:r w:rsidR="001D1E90" w:rsidRPr="001D1E90">
        <w:rPr>
          <w:lang w:val="en-US"/>
        </w:rPr>
        <w:t>https://library.concordia.ca/help/citing/apa.php</w:t>
      </w:r>
      <w:r w:rsidR="00E952EC" w:rsidRPr="4256CE01">
        <w:rPr>
          <w:rStyle w:val="eop"/>
          <w:color w:val="000000"/>
          <w:sz w:val="22"/>
          <w:shd w:val="clear" w:color="auto" w:fill="FFFFFF"/>
          <w:lang w:val="en-CA"/>
        </w:rPr>
        <w:t> </w:t>
      </w:r>
    </w:p>
    <w:p w14:paraId="71E73D82" w14:textId="75D8431D" w:rsidR="00956D84" w:rsidRDefault="4256CE01" w:rsidP="4256CE01">
      <w:pPr>
        <w:pStyle w:val="ListParagraph"/>
        <w:numPr>
          <w:ilvl w:val="0"/>
          <w:numId w:val="3"/>
        </w:numPr>
        <w:spacing w:after="0" w:line="276" w:lineRule="auto"/>
        <w:jc w:val="both"/>
        <w:rPr>
          <w:sz w:val="22"/>
          <w:lang w:val="en-CA"/>
        </w:rPr>
      </w:pPr>
      <w:r w:rsidRPr="4256CE01">
        <w:rPr>
          <w:sz w:val="22"/>
          <w:lang w:val="en-CA"/>
        </w:rPr>
        <w:t>Using headings and subheadings to identify the different sections and subsections of your report.</w:t>
      </w:r>
    </w:p>
    <w:p w14:paraId="406E5E1D" w14:textId="3F12FF84" w:rsidR="00706638" w:rsidRPr="00706638" w:rsidRDefault="4256CE01" w:rsidP="4256CE01">
      <w:pPr>
        <w:pStyle w:val="ListParagraph"/>
        <w:numPr>
          <w:ilvl w:val="0"/>
          <w:numId w:val="3"/>
        </w:numPr>
        <w:spacing w:after="0" w:line="276" w:lineRule="auto"/>
        <w:rPr>
          <w:sz w:val="22"/>
          <w:lang w:val="en-CA"/>
        </w:rPr>
      </w:pPr>
      <w:r w:rsidRPr="4256CE01">
        <w:rPr>
          <w:sz w:val="22"/>
          <w:lang w:val="en-CA"/>
        </w:rPr>
        <w:t>Add the page numbers (</w:t>
      </w:r>
      <w:hyperlink r:id="rId8">
        <w:r w:rsidRPr="4256CE01">
          <w:rPr>
            <w:rStyle w:val="Hyperlink"/>
            <w:sz w:val="22"/>
            <w:lang w:val="en-CA"/>
          </w:rPr>
          <w:t>https://www.youtube.com/watch?v=jSa_U33yawI</w:t>
        </w:r>
      </w:hyperlink>
      <w:r w:rsidRPr="4256CE01">
        <w:rPr>
          <w:sz w:val="22"/>
          <w:lang w:val="en-CA"/>
        </w:rPr>
        <w:t>)</w:t>
      </w:r>
    </w:p>
    <w:p w14:paraId="38C69448" w14:textId="1511057C" w:rsidR="00186A46" w:rsidRPr="003550D0" w:rsidRDefault="4256CE01" w:rsidP="4256CE01">
      <w:pPr>
        <w:jc w:val="both"/>
        <w:rPr>
          <w:u w:val="single"/>
          <w:lang w:val="en-CA"/>
        </w:rPr>
      </w:pPr>
      <w:r w:rsidRPr="4256CE01">
        <w:rPr>
          <w:u w:val="single"/>
          <w:lang w:val="en-CA"/>
        </w:rPr>
        <w:t>Sections</w:t>
      </w:r>
    </w:p>
    <w:p w14:paraId="3B331BFD" w14:textId="77777777" w:rsidR="00186A46" w:rsidRPr="00F42648" w:rsidRDefault="4256CE01" w:rsidP="4256CE01">
      <w:pPr>
        <w:spacing w:after="0"/>
        <w:jc w:val="both"/>
        <w:rPr>
          <w:i/>
          <w:iCs/>
          <w:sz w:val="22"/>
          <w:highlight w:val="yellow"/>
          <w:lang w:val="en-CA"/>
        </w:rPr>
      </w:pPr>
      <w:r w:rsidRPr="00F42648">
        <w:rPr>
          <w:i/>
          <w:iCs/>
          <w:sz w:val="22"/>
          <w:highlight w:val="yellow"/>
          <w:lang w:val="en-CA"/>
        </w:rPr>
        <w:t>Cover page</w:t>
      </w:r>
    </w:p>
    <w:p w14:paraId="32C57DC5" w14:textId="729DDA72" w:rsidR="00186A46" w:rsidRPr="00956D84" w:rsidRDefault="4256CE01" w:rsidP="4256CE01">
      <w:pPr>
        <w:spacing w:after="0"/>
        <w:jc w:val="both"/>
        <w:rPr>
          <w:sz w:val="22"/>
          <w:lang w:val="en-CA"/>
        </w:rPr>
      </w:pPr>
      <w:r w:rsidRPr="00F42648">
        <w:rPr>
          <w:sz w:val="22"/>
          <w:highlight w:val="yellow"/>
          <w:lang w:val="en-CA"/>
        </w:rPr>
        <w:t xml:space="preserve">Must </w:t>
      </w:r>
      <w:r w:rsidR="001D1E90" w:rsidRPr="00F42648">
        <w:rPr>
          <w:sz w:val="22"/>
          <w:highlight w:val="yellow"/>
          <w:lang w:val="en-CA"/>
        </w:rPr>
        <w:t>respect the APA guidelines</w:t>
      </w:r>
      <w:r w:rsidRPr="00F42648">
        <w:rPr>
          <w:sz w:val="22"/>
          <w:highlight w:val="yellow"/>
          <w:lang w:val="en-CA"/>
        </w:rPr>
        <w:t>.</w:t>
      </w:r>
    </w:p>
    <w:p w14:paraId="3088B43D" w14:textId="41DA13C0" w:rsidR="00186A46" w:rsidRPr="00956D84" w:rsidRDefault="4256CE01" w:rsidP="4256CE01">
      <w:pPr>
        <w:spacing w:before="120" w:after="0"/>
        <w:jc w:val="both"/>
        <w:rPr>
          <w:i/>
          <w:iCs/>
          <w:sz w:val="22"/>
          <w:lang w:val="en-CA"/>
        </w:rPr>
      </w:pPr>
      <w:r w:rsidRPr="00F42648">
        <w:rPr>
          <w:i/>
          <w:iCs/>
          <w:sz w:val="22"/>
          <w:highlight w:val="yellow"/>
          <w:lang w:val="en-CA"/>
        </w:rPr>
        <w:t>Abstract</w:t>
      </w:r>
      <w:r w:rsidRPr="4256CE01">
        <w:rPr>
          <w:i/>
          <w:iCs/>
          <w:sz w:val="22"/>
          <w:lang w:val="en-CA"/>
        </w:rPr>
        <w:t xml:space="preserve"> (1 Paragraph)</w:t>
      </w:r>
    </w:p>
    <w:p w14:paraId="07776094" w14:textId="083E47A0" w:rsidR="00186A46" w:rsidRPr="00956D84" w:rsidRDefault="4256CE01" w:rsidP="4256CE01">
      <w:pPr>
        <w:spacing w:after="0"/>
        <w:jc w:val="both"/>
        <w:rPr>
          <w:sz w:val="22"/>
          <w:u w:val="single"/>
          <w:lang w:val="en-CA"/>
        </w:rPr>
      </w:pPr>
      <w:r w:rsidRPr="4256CE01">
        <w:rPr>
          <w:sz w:val="22"/>
          <w:lang w:val="en-CA"/>
        </w:rPr>
        <w:lastRenderedPageBreak/>
        <w:t xml:space="preserve">On </w:t>
      </w:r>
      <w:r w:rsidR="00B07086">
        <w:rPr>
          <w:sz w:val="22"/>
          <w:lang w:val="en-CA"/>
        </w:rPr>
        <w:t>a</w:t>
      </w:r>
      <w:r w:rsidRPr="4256CE01">
        <w:rPr>
          <w:sz w:val="22"/>
          <w:lang w:val="en-CA"/>
        </w:rPr>
        <w:t xml:space="preserve"> </w:t>
      </w:r>
      <w:r w:rsidRPr="4256CE01">
        <w:rPr>
          <w:sz w:val="22"/>
          <w:u w:val="single"/>
          <w:lang w:val="en-CA"/>
        </w:rPr>
        <w:t>separate page</w:t>
      </w:r>
      <w:r w:rsidRPr="4256CE01">
        <w:rPr>
          <w:sz w:val="22"/>
          <w:lang w:val="en-CA"/>
        </w:rPr>
        <w:t xml:space="preserve">, the abstract is a 100-word overview of the entire report. Identify the topic of the report, the hypothesis, quick overview of methodology, and the conclusion (whether hypothesis should be retained or rejected). </w:t>
      </w:r>
      <w:r w:rsidR="001D1E90">
        <w:rPr>
          <w:sz w:val="22"/>
          <w:lang w:val="en-CA"/>
        </w:rPr>
        <w:t>*</w:t>
      </w:r>
      <w:r w:rsidRPr="4256CE01">
        <w:rPr>
          <w:i/>
          <w:iCs/>
          <w:sz w:val="22"/>
          <w:lang w:val="en-CA"/>
        </w:rPr>
        <w:t>Write this last</w:t>
      </w:r>
      <w:r w:rsidR="001D1E90">
        <w:rPr>
          <w:i/>
          <w:iCs/>
          <w:sz w:val="22"/>
          <w:lang w:val="en-CA"/>
        </w:rPr>
        <w:t>*</w:t>
      </w:r>
      <w:r w:rsidRPr="4256CE01">
        <w:rPr>
          <w:i/>
          <w:iCs/>
          <w:sz w:val="22"/>
          <w:lang w:val="en-CA"/>
        </w:rPr>
        <w:t>.</w:t>
      </w:r>
    </w:p>
    <w:p w14:paraId="44B0A2F4" w14:textId="7DD75128" w:rsidR="00186A46" w:rsidRPr="00956D84" w:rsidRDefault="4256CE01" w:rsidP="4256CE01">
      <w:pPr>
        <w:spacing w:before="120" w:after="0"/>
        <w:rPr>
          <w:i/>
          <w:iCs/>
          <w:sz w:val="22"/>
          <w:lang w:val="en-CA"/>
        </w:rPr>
      </w:pPr>
      <w:r w:rsidRPr="00F42648">
        <w:rPr>
          <w:i/>
          <w:iCs/>
          <w:sz w:val="22"/>
          <w:highlight w:val="yellow"/>
          <w:lang w:val="en-CA"/>
        </w:rPr>
        <w:t>Introduction (</w:t>
      </w:r>
      <w:r w:rsidRPr="4256CE01">
        <w:rPr>
          <w:i/>
          <w:iCs/>
          <w:sz w:val="22"/>
          <w:lang w:val="en-CA"/>
        </w:rPr>
        <w:t>1/2 Page)</w:t>
      </w:r>
    </w:p>
    <w:p w14:paraId="476831BF" w14:textId="1FDCFB95" w:rsidR="00186A46" w:rsidRPr="00956D84" w:rsidRDefault="4256CE01" w:rsidP="4256CE01">
      <w:pPr>
        <w:spacing w:after="0"/>
        <w:jc w:val="both"/>
        <w:rPr>
          <w:sz w:val="22"/>
          <w:lang w:val="en-CA"/>
        </w:rPr>
      </w:pPr>
      <w:r w:rsidRPr="4256CE01">
        <w:rPr>
          <w:sz w:val="22"/>
          <w:lang w:val="en-CA"/>
        </w:rPr>
        <w:t>This should start with an introductory statement that catch the reader’s attention. You then introduce your general topic</w:t>
      </w:r>
      <w:r w:rsidR="001A088A">
        <w:rPr>
          <w:sz w:val="22"/>
          <w:lang w:val="en-CA"/>
        </w:rPr>
        <w:t xml:space="preserve"> and why we should care</w:t>
      </w:r>
      <w:r w:rsidR="000441D2">
        <w:rPr>
          <w:sz w:val="22"/>
          <w:lang w:val="en-CA"/>
        </w:rPr>
        <w:t xml:space="preserve"> about your topic. </w:t>
      </w:r>
      <w:r w:rsidRPr="4256CE01">
        <w:rPr>
          <w:sz w:val="22"/>
          <w:lang w:val="en-CA"/>
        </w:rPr>
        <w:t xml:space="preserve">This is followed by your research question, hypothesis/hypotheses and the division of the rest of the paper. </w:t>
      </w:r>
    </w:p>
    <w:p w14:paraId="215CD091" w14:textId="64BBAAE9" w:rsidR="00186A46" w:rsidRPr="00956D84" w:rsidRDefault="4256CE01" w:rsidP="4256CE01">
      <w:pPr>
        <w:spacing w:before="120" w:after="0"/>
        <w:jc w:val="both"/>
        <w:rPr>
          <w:i/>
          <w:iCs/>
          <w:sz w:val="22"/>
          <w:lang w:val="en-CA"/>
        </w:rPr>
      </w:pPr>
      <w:r w:rsidRPr="00F42648">
        <w:rPr>
          <w:i/>
          <w:iCs/>
          <w:sz w:val="22"/>
          <w:highlight w:val="yellow"/>
          <w:lang w:val="en-CA"/>
        </w:rPr>
        <w:t>Methodology</w:t>
      </w:r>
      <w:r w:rsidRPr="4256CE01">
        <w:rPr>
          <w:i/>
          <w:iCs/>
          <w:sz w:val="22"/>
          <w:lang w:val="en-CA"/>
        </w:rPr>
        <w:t xml:space="preserve"> (1/2- Page)</w:t>
      </w:r>
    </w:p>
    <w:p w14:paraId="00B9FE15" w14:textId="3FD1E2AF" w:rsidR="00186A46" w:rsidRPr="00956D84" w:rsidRDefault="005A2F20" w:rsidP="4256CE01">
      <w:pPr>
        <w:spacing w:after="0" w:line="276" w:lineRule="auto"/>
        <w:jc w:val="both"/>
        <w:rPr>
          <w:sz w:val="22"/>
          <w:lang w:val="en-CA"/>
        </w:rPr>
      </w:pPr>
      <w:r>
        <w:rPr>
          <w:sz w:val="22"/>
          <w:lang w:val="en-CA"/>
        </w:rPr>
        <w:t xml:space="preserve">Repeat the research question and the hypotheses you wrote in your analysis of academic sources. </w:t>
      </w:r>
      <w:r w:rsidR="4256CE01" w:rsidRPr="4256CE01">
        <w:rPr>
          <w:sz w:val="22"/>
          <w:lang w:val="en-CA"/>
        </w:rPr>
        <w:t>Describe the case you selected</w:t>
      </w:r>
      <w:r>
        <w:rPr>
          <w:sz w:val="22"/>
          <w:lang w:val="en-CA"/>
        </w:rPr>
        <w:t xml:space="preserve"> and explain</w:t>
      </w:r>
      <w:r w:rsidR="4256CE01" w:rsidRPr="4256CE01">
        <w:rPr>
          <w:sz w:val="22"/>
          <w:lang w:val="en-CA"/>
        </w:rPr>
        <w:t xml:space="preserve"> why you selected that case</w:t>
      </w:r>
      <w:r>
        <w:rPr>
          <w:sz w:val="22"/>
          <w:lang w:val="en-CA"/>
        </w:rPr>
        <w:t>. Finally, list the</w:t>
      </w:r>
      <w:r w:rsidR="4256CE01" w:rsidRPr="4256CE01">
        <w:rPr>
          <w:sz w:val="22"/>
          <w:lang w:val="en-CA"/>
        </w:rPr>
        <w:t xml:space="preserve"> main sourc</w:t>
      </w:r>
      <w:r w:rsidR="00A10509">
        <w:rPr>
          <w:sz w:val="22"/>
          <w:lang w:val="en-CA"/>
        </w:rPr>
        <w:t>es of information for this case</w:t>
      </w:r>
      <w:r w:rsidR="4256CE01" w:rsidRPr="4256CE01">
        <w:rPr>
          <w:sz w:val="22"/>
          <w:lang w:val="en-CA"/>
        </w:rPr>
        <w:t xml:space="preserve">. </w:t>
      </w:r>
    </w:p>
    <w:p w14:paraId="2C527A9B" w14:textId="25624743" w:rsidR="00186A46" w:rsidRPr="00956D84" w:rsidRDefault="4256CE01" w:rsidP="4256CE01">
      <w:pPr>
        <w:spacing w:before="120" w:after="0"/>
        <w:jc w:val="both"/>
        <w:rPr>
          <w:i/>
          <w:iCs/>
          <w:sz w:val="22"/>
          <w:lang w:val="en-CA"/>
        </w:rPr>
      </w:pPr>
      <w:r w:rsidRPr="00F42648">
        <w:rPr>
          <w:i/>
          <w:iCs/>
          <w:sz w:val="22"/>
          <w:highlight w:val="yellow"/>
          <w:lang w:val="en-CA"/>
        </w:rPr>
        <w:t>Body (</w:t>
      </w:r>
      <w:r w:rsidR="005A2F20">
        <w:rPr>
          <w:i/>
          <w:iCs/>
          <w:sz w:val="22"/>
          <w:lang w:val="en-CA"/>
        </w:rPr>
        <w:t>2</w:t>
      </w:r>
      <w:r w:rsidRPr="4256CE01">
        <w:rPr>
          <w:i/>
          <w:iCs/>
          <w:sz w:val="22"/>
          <w:lang w:val="en-CA"/>
        </w:rPr>
        <w:t>–</w:t>
      </w:r>
      <w:r w:rsidR="005A2F20">
        <w:rPr>
          <w:i/>
          <w:iCs/>
          <w:sz w:val="22"/>
          <w:lang w:val="en-CA"/>
        </w:rPr>
        <w:t>3</w:t>
      </w:r>
      <w:r w:rsidRPr="4256CE01">
        <w:rPr>
          <w:i/>
          <w:iCs/>
          <w:sz w:val="22"/>
          <w:lang w:val="en-CA"/>
        </w:rPr>
        <w:t xml:space="preserve"> pages)</w:t>
      </w:r>
    </w:p>
    <w:p w14:paraId="733665B2" w14:textId="29A8FB6E" w:rsidR="00186A46" w:rsidRPr="00956D84" w:rsidRDefault="4256CE01" w:rsidP="4256CE01">
      <w:pPr>
        <w:spacing w:after="0"/>
        <w:jc w:val="both"/>
        <w:rPr>
          <w:sz w:val="22"/>
          <w:lang w:val="en-CA"/>
        </w:rPr>
      </w:pPr>
      <w:r w:rsidRPr="4256CE01">
        <w:rPr>
          <w:sz w:val="22"/>
          <w:lang w:val="en-CA"/>
        </w:rPr>
        <w:t>Analyze your research topic in the selected case. Your goal here is to test the validity of your hypothes</w:t>
      </w:r>
      <w:r w:rsidR="000441D2">
        <w:rPr>
          <w:sz w:val="22"/>
          <w:lang w:val="en-CA"/>
        </w:rPr>
        <w:t>e</w:t>
      </w:r>
      <w:r w:rsidRPr="4256CE01">
        <w:rPr>
          <w:sz w:val="22"/>
          <w:lang w:val="en-CA"/>
        </w:rPr>
        <w:t xml:space="preserve">s relying on an in-depth analysis of the social phenomenon you studied (your topic) in this specific case. </w:t>
      </w:r>
      <w:r w:rsidR="005A2F20">
        <w:rPr>
          <w:sz w:val="22"/>
          <w:lang w:val="en-CA"/>
        </w:rPr>
        <w:t xml:space="preserve">Each subsection should test a specific hypothesis. </w:t>
      </w:r>
      <w:r w:rsidRPr="4256CE01">
        <w:rPr>
          <w:sz w:val="22"/>
          <w:lang w:val="en-CA"/>
        </w:rPr>
        <w:t xml:space="preserve">Use introductory paragraphs to explain the goal of a given subsection and how it helps to test </w:t>
      </w:r>
      <w:r w:rsidR="000441D2">
        <w:rPr>
          <w:sz w:val="22"/>
          <w:lang w:val="en-CA"/>
        </w:rPr>
        <w:t xml:space="preserve">one </w:t>
      </w:r>
      <w:r w:rsidRPr="4256CE01">
        <w:rPr>
          <w:sz w:val="22"/>
          <w:lang w:val="en-CA"/>
        </w:rPr>
        <w:t xml:space="preserve">your hypothesis. You must use </w:t>
      </w:r>
      <w:r w:rsidR="005233B2">
        <w:rPr>
          <w:sz w:val="22"/>
          <w:lang w:val="en-CA"/>
        </w:rPr>
        <w:t xml:space="preserve">at least </w:t>
      </w:r>
      <w:r w:rsidR="005A2F20">
        <w:rPr>
          <w:sz w:val="22"/>
          <w:lang w:val="en-CA"/>
        </w:rPr>
        <w:t>four</w:t>
      </w:r>
      <w:r w:rsidRPr="4256CE01">
        <w:rPr>
          <w:sz w:val="22"/>
          <w:lang w:val="en-CA"/>
        </w:rPr>
        <w:t xml:space="preserve"> peer-reviewed and two popular sources in this. Be sure to using subheadings so that the reader can follow the logical division of your analysis.</w:t>
      </w:r>
    </w:p>
    <w:p w14:paraId="53A8535D" w14:textId="30E75107" w:rsidR="00186A46" w:rsidRPr="00956D84" w:rsidRDefault="4256CE01" w:rsidP="4256CE01">
      <w:pPr>
        <w:spacing w:before="120" w:after="0" w:line="276" w:lineRule="auto"/>
        <w:jc w:val="both"/>
        <w:rPr>
          <w:sz w:val="22"/>
          <w:lang w:val="en-CA"/>
        </w:rPr>
      </w:pPr>
      <w:r w:rsidRPr="00F42648">
        <w:rPr>
          <w:i/>
          <w:iCs/>
          <w:sz w:val="22"/>
          <w:highlight w:val="yellow"/>
          <w:lang w:val="en-CA"/>
        </w:rPr>
        <w:t>Conclusion</w:t>
      </w:r>
      <w:r w:rsidRPr="4256CE01">
        <w:rPr>
          <w:i/>
          <w:iCs/>
          <w:sz w:val="22"/>
          <w:lang w:val="en-CA"/>
        </w:rPr>
        <w:t xml:space="preserve"> (1–2 Paragraphs)</w:t>
      </w:r>
    </w:p>
    <w:p w14:paraId="7B93091F" w14:textId="36C0BDAB" w:rsidR="00F50D5B" w:rsidRPr="00956D84" w:rsidRDefault="4256CE01" w:rsidP="4256CE01">
      <w:pPr>
        <w:spacing w:after="0" w:line="276" w:lineRule="auto"/>
        <w:jc w:val="both"/>
        <w:rPr>
          <w:sz w:val="22"/>
          <w:lang w:val="en-CA"/>
        </w:rPr>
      </w:pPr>
      <w:r w:rsidRPr="4256CE01">
        <w:rPr>
          <w:sz w:val="22"/>
          <w:lang w:val="en-CA"/>
        </w:rPr>
        <w:t>Remind the read</w:t>
      </w:r>
      <w:r w:rsidR="005233B2">
        <w:rPr>
          <w:sz w:val="22"/>
          <w:lang w:val="en-CA"/>
        </w:rPr>
        <w:t>er</w:t>
      </w:r>
      <w:r w:rsidRPr="4256CE01">
        <w:rPr>
          <w:sz w:val="22"/>
          <w:lang w:val="en-CA"/>
        </w:rPr>
        <w:t xml:space="preserve"> of your research question and hypotheses. State if, following your comparative analysis, you reject or validate your hypotheses. Summarize the main points from the body of your research report. Conclude by writing how your research should lead to new research or to changes in public policies.</w:t>
      </w:r>
    </w:p>
    <w:p w14:paraId="5B2ADCD2" w14:textId="77777777" w:rsidR="00186A46" w:rsidRPr="00956D84" w:rsidRDefault="4256CE01" w:rsidP="4256CE01">
      <w:pPr>
        <w:spacing w:before="120" w:after="0" w:line="276" w:lineRule="auto"/>
        <w:rPr>
          <w:i/>
          <w:iCs/>
          <w:sz w:val="22"/>
          <w:lang w:val="en-CA"/>
        </w:rPr>
      </w:pPr>
      <w:r w:rsidRPr="00F42648">
        <w:rPr>
          <w:i/>
          <w:iCs/>
          <w:sz w:val="22"/>
          <w:highlight w:val="yellow"/>
          <w:lang w:val="en-CA"/>
        </w:rPr>
        <w:t>References</w:t>
      </w:r>
    </w:p>
    <w:p w14:paraId="166640E7" w14:textId="77777777" w:rsidR="00186A46" w:rsidRPr="00956D84" w:rsidRDefault="4256CE01" w:rsidP="4256CE01">
      <w:pPr>
        <w:spacing w:after="0"/>
        <w:rPr>
          <w:sz w:val="22"/>
          <w:lang w:val="en-CA"/>
        </w:rPr>
      </w:pPr>
      <w:r w:rsidRPr="4256CE01">
        <w:rPr>
          <w:sz w:val="22"/>
          <w:lang w:val="en-CA"/>
        </w:rPr>
        <w:t>APA style formatted list of all sources consulted in the report on its own page.</w:t>
      </w:r>
    </w:p>
    <w:p w14:paraId="57C5FFBD" w14:textId="77777777" w:rsidR="00186A46" w:rsidRPr="00F42648" w:rsidRDefault="4256CE01" w:rsidP="4256CE01">
      <w:pPr>
        <w:spacing w:before="120" w:after="0" w:line="276" w:lineRule="auto"/>
        <w:rPr>
          <w:i/>
          <w:iCs/>
          <w:sz w:val="22"/>
          <w:highlight w:val="yellow"/>
          <w:lang w:val="en-CA"/>
        </w:rPr>
      </w:pPr>
      <w:r w:rsidRPr="00F42648">
        <w:rPr>
          <w:i/>
          <w:iCs/>
          <w:sz w:val="22"/>
          <w:highlight w:val="yellow"/>
          <w:lang w:val="en-CA"/>
        </w:rPr>
        <w:t>Appendices</w:t>
      </w:r>
    </w:p>
    <w:p w14:paraId="61F0D1E5" w14:textId="146A12B6" w:rsidR="00956D84" w:rsidRDefault="4256CE01" w:rsidP="4256CE01">
      <w:pPr>
        <w:jc w:val="both"/>
        <w:rPr>
          <w:lang w:val="en-CA"/>
        </w:rPr>
      </w:pPr>
      <w:r w:rsidRPr="00F42648">
        <w:rPr>
          <w:sz w:val="22"/>
          <w:highlight w:val="yellow"/>
          <w:lang w:val="en-CA"/>
        </w:rPr>
        <w:t>Include here any figures, pictures or additional data that was not included in your research report but is still useful for readers. You can refer to these elements in your report using titles (Example: See figure 1)</w:t>
      </w:r>
    </w:p>
    <w:p w14:paraId="274BEA50" w14:textId="36E15E0D" w:rsidR="00E952EC" w:rsidRPr="0040274C" w:rsidRDefault="4256CE01" w:rsidP="4256CE01">
      <w:pPr>
        <w:pStyle w:val="NormalWeb"/>
        <w:shd w:val="clear" w:color="auto" w:fill="FFFFFF" w:themeFill="background1"/>
        <w:spacing w:before="0" w:beforeAutospacing="0" w:line="345" w:lineRule="atLeast"/>
        <w:rPr>
          <w:i/>
          <w:iCs/>
          <w:sz w:val="22"/>
          <w:szCs w:val="22"/>
        </w:rPr>
      </w:pPr>
      <w:r w:rsidRPr="4256CE01">
        <w:rPr>
          <w:i/>
          <w:iCs/>
          <w:sz w:val="22"/>
          <w:szCs w:val="22"/>
        </w:rPr>
        <w:t>Figure 1. New Zealand Unemployment Rate</w:t>
      </w:r>
    </w:p>
    <w:p w14:paraId="2668B53D" w14:textId="77777777" w:rsidR="00E952EC" w:rsidRPr="0040274C" w:rsidRDefault="00E952EC" w:rsidP="00E952EC">
      <w:pPr>
        <w:pStyle w:val="NormalWeb"/>
        <w:shd w:val="clear" w:color="auto" w:fill="FFFFFF"/>
        <w:spacing w:before="0" w:beforeAutospacing="0" w:line="345" w:lineRule="atLeast"/>
        <w:jc w:val="center"/>
        <w:rPr>
          <w:color w:val="222222"/>
          <w:sz w:val="22"/>
          <w:szCs w:val="22"/>
        </w:rPr>
      </w:pPr>
      <w:r w:rsidRPr="0040274C">
        <w:rPr>
          <w:noProof/>
          <w:color w:val="222222"/>
          <w:sz w:val="22"/>
          <w:szCs w:val="22"/>
          <w:lang w:val="en-US" w:eastAsia="en-US"/>
        </w:rPr>
        <w:drawing>
          <wp:inline distT="0" distB="0" distL="0" distR="0" wp14:anchorId="782DCF98" wp14:editId="47F2F5A3">
            <wp:extent cx="3333038" cy="1798320"/>
            <wp:effectExtent l="0" t="0" r="1270" b="0"/>
            <wp:docPr id="1" name="Picture 1" descr="http://library.canterbury.ac.nz/services/ref/images/passport_gm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brary.canterbury.ac.nz/services/ref/images/passport_gmi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6855" cy="1838148"/>
                    </a:xfrm>
                    <a:prstGeom prst="rect">
                      <a:avLst/>
                    </a:prstGeom>
                    <a:noFill/>
                    <a:ln>
                      <a:noFill/>
                    </a:ln>
                  </pic:spPr>
                </pic:pic>
              </a:graphicData>
            </a:graphic>
          </wp:inline>
        </w:drawing>
      </w:r>
    </w:p>
    <w:p w14:paraId="19FDA527" w14:textId="0F695975" w:rsidR="00E952EC" w:rsidRPr="00C320C9" w:rsidRDefault="00E952EC" w:rsidP="4256CE01">
      <w:pPr>
        <w:shd w:val="clear" w:color="auto" w:fill="FFFFFF" w:themeFill="background1"/>
        <w:spacing w:after="240" w:line="480" w:lineRule="auto"/>
        <w:jc w:val="both"/>
        <w:rPr>
          <w:sz w:val="22"/>
          <w:lang w:val="en-CA"/>
        </w:rPr>
      </w:pPr>
      <w:r w:rsidRPr="4256CE01">
        <w:rPr>
          <w:i/>
          <w:iCs/>
          <w:sz w:val="22"/>
          <w:shd w:val="clear" w:color="auto" w:fill="FFFFFF"/>
          <w:lang w:val="en-CA"/>
        </w:rPr>
        <w:lastRenderedPageBreak/>
        <w:t>Note:</w:t>
      </w:r>
      <w:r w:rsidRPr="4256CE01">
        <w:rPr>
          <w:sz w:val="22"/>
          <w:shd w:val="clear" w:color="auto" w:fill="FFFFFF"/>
          <w:lang w:val="en-CA"/>
        </w:rPr>
        <w:t xml:space="preserve"> Youth unemployment rate vs. total unemployment rate: 2006</w:t>
      </w:r>
      <w:r w:rsidR="00D528DB" w:rsidRPr="4256CE01">
        <w:rPr>
          <w:sz w:val="22"/>
          <w:shd w:val="clear" w:color="auto" w:fill="FFFFFF"/>
          <w:lang w:val="en-CA"/>
        </w:rPr>
        <w:t>–</w:t>
      </w:r>
      <w:r w:rsidRPr="4256CE01">
        <w:rPr>
          <w:sz w:val="22"/>
          <w:shd w:val="clear" w:color="auto" w:fill="FFFFFF"/>
          <w:lang w:val="en-CA"/>
        </w:rPr>
        <w:t>2011</w:t>
      </w:r>
      <w:r w:rsidRPr="4256CE01">
        <w:rPr>
          <w:rStyle w:val="Emphasis"/>
          <w:sz w:val="22"/>
          <w:shd w:val="clear" w:color="auto" w:fill="FFFFFF"/>
          <w:lang w:val="en-CA"/>
        </w:rPr>
        <w:t>.</w:t>
      </w:r>
      <w:r w:rsidRPr="4256CE01">
        <w:rPr>
          <w:rStyle w:val="apple-converted-space"/>
          <w:sz w:val="22"/>
          <w:shd w:val="clear" w:color="auto" w:fill="FFFFFF"/>
          <w:lang w:val="en-CA"/>
        </w:rPr>
        <w:t> </w:t>
      </w:r>
      <w:r w:rsidRPr="4256CE01">
        <w:rPr>
          <w:sz w:val="22"/>
          <w:shd w:val="clear" w:color="auto" w:fill="FFFFFF"/>
          <w:lang w:val="en-CA"/>
        </w:rPr>
        <w:t>Youth unemployment rate refers to the unemployed population aged 15</w:t>
      </w:r>
      <w:r w:rsidR="00D528DB" w:rsidRPr="4256CE01">
        <w:rPr>
          <w:sz w:val="22"/>
          <w:shd w:val="clear" w:color="auto" w:fill="FFFFFF"/>
          <w:lang w:val="en-CA"/>
        </w:rPr>
        <w:t>–</w:t>
      </w:r>
      <w:r w:rsidRPr="4256CE01">
        <w:rPr>
          <w:sz w:val="22"/>
          <w:shd w:val="clear" w:color="auto" w:fill="FFFFFF"/>
          <w:lang w:val="en-CA"/>
        </w:rPr>
        <w:t>24 years old</w:t>
      </w:r>
      <w:r w:rsidR="00C320C9" w:rsidRPr="4256CE01">
        <w:rPr>
          <w:sz w:val="22"/>
          <w:shd w:val="clear" w:color="auto" w:fill="FFFFFF"/>
          <w:lang w:val="en-CA"/>
        </w:rPr>
        <w:t xml:space="preserve"> (Adams &amp; </w:t>
      </w:r>
      <w:proofErr w:type="spellStart"/>
      <w:r w:rsidR="00C320C9" w:rsidRPr="4256CE01">
        <w:rPr>
          <w:sz w:val="22"/>
          <w:shd w:val="clear" w:color="auto" w:fill="FFFFFF"/>
          <w:lang w:val="en-CA"/>
        </w:rPr>
        <w:t>Matthies</w:t>
      </w:r>
      <w:proofErr w:type="spellEnd"/>
      <w:r w:rsidR="00D528DB" w:rsidRPr="4256CE01">
        <w:rPr>
          <w:sz w:val="22"/>
          <w:shd w:val="clear" w:color="auto" w:fill="FFFFFF"/>
          <w:lang w:val="en-CA"/>
        </w:rPr>
        <w:t> </w:t>
      </w:r>
      <w:r w:rsidR="00C320C9" w:rsidRPr="4256CE01">
        <w:rPr>
          <w:sz w:val="22"/>
          <w:shd w:val="clear" w:color="auto" w:fill="FFFFFF"/>
          <w:lang w:val="en-CA"/>
        </w:rPr>
        <w:t>2010, p.62)</w:t>
      </w:r>
      <w:r w:rsidRPr="4256CE01">
        <w:rPr>
          <w:sz w:val="22"/>
          <w:shd w:val="clear" w:color="auto" w:fill="FFFFFF"/>
          <w:lang w:val="en-CA"/>
        </w:rPr>
        <w:t>.</w:t>
      </w:r>
    </w:p>
    <w:p w14:paraId="32B5814A" w14:textId="4D5FC9FA" w:rsidR="00E952EC" w:rsidRPr="00C320C9" w:rsidRDefault="00E952EC" w:rsidP="4256CE01">
      <w:pPr>
        <w:spacing w:after="0"/>
        <w:ind w:right="6"/>
        <w:jc w:val="both"/>
        <w:rPr>
          <w:sz w:val="22"/>
          <w:lang w:val="en-CA"/>
        </w:rPr>
      </w:pPr>
      <w:r w:rsidRPr="4256CE01">
        <w:rPr>
          <w:sz w:val="22"/>
          <w:shd w:val="clear" w:color="auto" w:fill="FFFFFF"/>
          <w:lang w:val="en-CA"/>
        </w:rPr>
        <w:t>[In the text…] As Figure</w:t>
      </w:r>
      <w:r w:rsidR="00D528DB" w:rsidRPr="4256CE01">
        <w:rPr>
          <w:sz w:val="22"/>
          <w:shd w:val="clear" w:color="auto" w:fill="FFFFFF"/>
          <w:lang w:val="en-CA"/>
        </w:rPr>
        <w:t> </w:t>
      </w:r>
      <w:r w:rsidRPr="4256CE01">
        <w:rPr>
          <w:sz w:val="22"/>
          <w:shd w:val="clear" w:color="auto" w:fill="FFFFFF"/>
          <w:lang w:val="en-CA"/>
        </w:rPr>
        <w:t>1 shows, the youth unemployment rate has risen from 9.9% to 17.7%</w:t>
      </w:r>
      <w:r w:rsidR="00D528DB" w:rsidRPr="4256CE01">
        <w:rPr>
          <w:sz w:val="22"/>
          <w:shd w:val="clear" w:color="auto" w:fill="FFFFFF"/>
          <w:lang w:val="en-CA"/>
        </w:rPr>
        <w:t>…</w:t>
      </w:r>
    </w:p>
    <w:p w14:paraId="445C9A39" w14:textId="0552E230" w:rsidR="00956D84" w:rsidRDefault="00956D84">
      <w:pPr>
        <w:rPr>
          <w:szCs w:val="24"/>
          <w:lang w:val="en-CA"/>
        </w:rPr>
      </w:pPr>
    </w:p>
    <w:tbl>
      <w:tblPr>
        <w:tblStyle w:val="TableGrid"/>
        <w:tblW w:w="9214" w:type="dxa"/>
        <w:tblInd w:w="-5" w:type="dxa"/>
        <w:tblLook w:val="04A0" w:firstRow="1" w:lastRow="0" w:firstColumn="1" w:lastColumn="0" w:noHBand="0" w:noVBand="1"/>
      </w:tblPr>
      <w:tblGrid>
        <w:gridCol w:w="3515"/>
        <w:gridCol w:w="1872"/>
        <w:gridCol w:w="1984"/>
        <w:gridCol w:w="1843"/>
      </w:tblGrid>
      <w:tr w:rsidR="00E06762" w:rsidRPr="00E06762" w14:paraId="4D0526F8" w14:textId="77777777" w:rsidTr="002079A6">
        <w:tc>
          <w:tcPr>
            <w:tcW w:w="9214" w:type="dxa"/>
            <w:gridSpan w:val="4"/>
            <w:shd w:val="clear" w:color="auto" w:fill="D9D9D9" w:themeFill="background1" w:themeFillShade="D9"/>
          </w:tcPr>
          <w:p w14:paraId="4E772CF9" w14:textId="2B7D766D" w:rsidR="00E06762" w:rsidRPr="00C346C1" w:rsidRDefault="699065E3" w:rsidP="699065E3">
            <w:pPr>
              <w:jc w:val="center"/>
              <w:rPr>
                <w:rFonts w:ascii="Times New Roman" w:hAnsi="Times New Roman" w:cs="Times New Roman"/>
                <w:b/>
                <w:bCs/>
                <w:sz w:val="20"/>
                <w:szCs w:val="20"/>
              </w:rPr>
            </w:pPr>
            <w:bookmarkStart w:id="0" w:name="_Hlk500232203"/>
            <w:r w:rsidRPr="699065E3">
              <w:rPr>
                <w:rFonts w:ascii="Times New Roman" w:hAnsi="Times New Roman" w:cs="Times New Roman"/>
                <w:b/>
                <w:bCs/>
                <w:sz w:val="24"/>
                <w:szCs w:val="24"/>
              </w:rPr>
              <w:t>Research Report Rubric (on 25)</w:t>
            </w:r>
          </w:p>
        </w:tc>
      </w:tr>
      <w:tr w:rsidR="00E06762" w:rsidRPr="00C346C1" w14:paraId="52809385" w14:textId="77777777" w:rsidTr="002079A6">
        <w:tc>
          <w:tcPr>
            <w:tcW w:w="3515" w:type="dxa"/>
          </w:tcPr>
          <w:p w14:paraId="59B4E21E" w14:textId="77777777" w:rsidR="00E06762" w:rsidRPr="00C346C1" w:rsidRDefault="00E06762" w:rsidP="00EF0FCB">
            <w:pPr>
              <w:rPr>
                <w:rFonts w:ascii="Times New Roman" w:hAnsi="Times New Roman" w:cs="Times New Roman"/>
                <w:b/>
                <w:bCs/>
                <w:sz w:val="20"/>
                <w:szCs w:val="20"/>
              </w:rPr>
            </w:pPr>
            <w:r w:rsidRPr="4256CE01">
              <w:rPr>
                <w:rFonts w:ascii="Times New Roman" w:hAnsi="Times New Roman" w:cs="Times New Roman"/>
                <w:b/>
                <w:bCs/>
                <w:sz w:val="20"/>
                <w:szCs w:val="20"/>
              </w:rPr>
              <w:t>Ideas, Arguments, Evidence</w:t>
            </w:r>
          </w:p>
        </w:tc>
        <w:tc>
          <w:tcPr>
            <w:tcW w:w="1872" w:type="dxa"/>
          </w:tcPr>
          <w:p w14:paraId="0B537391" w14:textId="4C2DD7BE" w:rsidR="00E06762" w:rsidRPr="00C346C1" w:rsidRDefault="001B1D49" w:rsidP="00EF0FCB">
            <w:pPr>
              <w:jc w:val="center"/>
              <w:rPr>
                <w:rFonts w:ascii="Times New Roman" w:hAnsi="Times New Roman" w:cs="Times New Roman"/>
                <w:b/>
                <w:bCs/>
                <w:sz w:val="20"/>
                <w:szCs w:val="20"/>
              </w:rPr>
            </w:pPr>
            <w:r>
              <w:rPr>
                <w:rFonts w:ascii="Times New Roman" w:hAnsi="Times New Roman" w:cs="Times New Roman"/>
                <w:b/>
                <w:bCs/>
                <w:sz w:val="20"/>
                <w:szCs w:val="20"/>
              </w:rPr>
              <w:t>10</w:t>
            </w:r>
            <w:r w:rsidR="00E06762" w:rsidRPr="4256CE01">
              <w:rPr>
                <w:rFonts w:ascii="Times New Roman" w:hAnsi="Times New Roman" w:cs="Times New Roman"/>
                <w:b/>
                <w:bCs/>
                <w:sz w:val="20"/>
                <w:szCs w:val="20"/>
              </w:rPr>
              <w:t xml:space="preserve">    </w:t>
            </w:r>
            <w:r>
              <w:rPr>
                <w:rFonts w:ascii="Times New Roman" w:hAnsi="Times New Roman" w:cs="Times New Roman"/>
                <w:b/>
                <w:bCs/>
                <w:sz w:val="20"/>
                <w:szCs w:val="20"/>
              </w:rPr>
              <w:t>9</w:t>
            </w:r>
            <w:r w:rsidR="00E06762" w:rsidRPr="4256CE01">
              <w:rPr>
                <w:rFonts w:ascii="Times New Roman" w:hAnsi="Times New Roman" w:cs="Times New Roman"/>
                <w:b/>
                <w:bCs/>
                <w:sz w:val="20"/>
                <w:szCs w:val="20"/>
              </w:rPr>
              <w:t xml:space="preserve">     </w:t>
            </w:r>
            <w:r>
              <w:rPr>
                <w:rFonts w:ascii="Times New Roman" w:hAnsi="Times New Roman" w:cs="Times New Roman"/>
                <w:b/>
                <w:bCs/>
                <w:sz w:val="20"/>
                <w:szCs w:val="20"/>
              </w:rPr>
              <w:t>8</w:t>
            </w:r>
          </w:p>
        </w:tc>
        <w:tc>
          <w:tcPr>
            <w:tcW w:w="1984" w:type="dxa"/>
          </w:tcPr>
          <w:p w14:paraId="1B852CE9" w14:textId="31AE0CC3" w:rsidR="00E06762" w:rsidRPr="00C346C1" w:rsidRDefault="001B1D49" w:rsidP="00EF0FCB">
            <w:pPr>
              <w:jc w:val="center"/>
              <w:rPr>
                <w:rFonts w:ascii="Times New Roman" w:hAnsi="Times New Roman" w:cs="Times New Roman"/>
                <w:b/>
                <w:bCs/>
                <w:sz w:val="20"/>
                <w:szCs w:val="20"/>
              </w:rPr>
            </w:pPr>
            <w:r>
              <w:rPr>
                <w:rFonts w:ascii="Times New Roman" w:hAnsi="Times New Roman" w:cs="Times New Roman"/>
                <w:b/>
                <w:bCs/>
                <w:sz w:val="20"/>
                <w:szCs w:val="20"/>
              </w:rPr>
              <w:t>7</w:t>
            </w:r>
            <w:r w:rsidR="00E06762" w:rsidRPr="4256CE01">
              <w:rPr>
                <w:rFonts w:ascii="Times New Roman" w:hAnsi="Times New Roman" w:cs="Times New Roman"/>
                <w:b/>
                <w:bCs/>
                <w:sz w:val="20"/>
                <w:szCs w:val="20"/>
              </w:rPr>
              <w:t xml:space="preserve">     </w:t>
            </w:r>
            <w:r>
              <w:rPr>
                <w:rFonts w:ascii="Times New Roman" w:hAnsi="Times New Roman" w:cs="Times New Roman"/>
                <w:b/>
                <w:bCs/>
                <w:sz w:val="20"/>
                <w:szCs w:val="20"/>
              </w:rPr>
              <w:t>6</w:t>
            </w:r>
            <w:r w:rsidR="00E06762" w:rsidRPr="4256CE01">
              <w:rPr>
                <w:rFonts w:ascii="Times New Roman" w:hAnsi="Times New Roman" w:cs="Times New Roman"/>
                <w:b/>
                <w:bCs/>
                <w:sz w:val="20"/>
                <w:szCs w:val="20"/>
              </w:rPr>
              <w:t xml:space="preserve">  </w:t>
            </w:r>
            <w:r w:rsidR="006A1850">
              <w:rPr>
                <w:rFonts w:ascii="Times New Roman" w:hAnsi="Times New Roman" w:cs="Times New Roman"/>
                <w:b/>
                <w:bCs/>
                <w:sz w:val="20"/>
                <w:szCs w:val="20"/>
              </w:rPr>
              <w:t xml:space="preserve"> </w:t>
            </w:r>
            <w:r w:rsidR="00E06762" w:rsidRPr="4256CE01">
              <w:rPr>
                <w:rFonts w:ascii="Times New Roman" w:hAnsi="Times New Roman" w:cs="Times New Roman"/>
                <w:b/>
                <w:bCs/>
                <w:sz w:val="20"/>
                <w:szCs w:val="20"/>
              </w:rPr>
              <w:t xml:space="preserve">  </w:t>
            </w:r>
            <w:r>
              <w:rPr>
                <w:rFonts w:ascii="Times New Roman" w:hAnsi="Times New Roman" w:cs="Times New Roman"/>
                <w:b/>
                <w:bCs/>
                <w:sz w:val="20"/>
                <w:szCs w:val="20"/>
              </w:rPr>
              <w:t>5</w:t>
            </w:r>
            <w:r w:rsidR="00E06762" w:rsidRPr="4256CE01">
              <w:rPr>
                <w:rFonts w:ascii="Times New Roman" w:hAnsi="Times New Roman" w:cs="Times New Roman"/>
                <w:b/>
                <w:bCs/>
                <w:sz w:val="20"/>
                <w:szCs w:val="20"/>
              </w:rPr>
              <w:t xml:space="preserve"> </w:t>
            </w:r>
          </w:p>
        </w:tc>
        <w:tc>
          <w:tcPr>
            <w:tcW w:w="1843" w:type="dxa"/>
          </w:tcPr>
          <w:p w14:paraId="5F18B910" w14:textId="4BE4A7D7" w:rsidR="00E06762" w:rsidRPr="00C346C1" w:rsidRDefault="001B1D49" w:rsidP="00EF0FCB">
            <w:pPr>
              <w:jc w:val="center"/>
              <w:rPr>
                <w:rFonts w:ascii="Times New Roman" w:hAnsi="Times New Roman" w:cs="Times New Roman"/>
                <w:b/>
                <w:bCs/>
                <w:sz w:val="20"/>
                <w:szCs w:val="20"/>
              </w:rPr>
            </w:pPr>
            <w:r>
              <w:rPr>
                <w:rFonts w:ascii="Times New Roman" w:hAnsi="Times New Roman" w:cs="Times New Roman"/>
                <w:b/>
                <w:bCs/>
                <w:sz w:val="20"/>
                <w:szCs w:val="20"/>
              </w:rPr>
              <w:t>4</w:t>
            </w:r>
            <w:r w:rsidR="00E06762" w:rsidRPr="4256CE01">
              <w:rPr>
                <w:rFonts w:ascii="Times New Roman" w:hAnsi="Times New Roman" w:cs="Times New Roman"/>
                <w:b/>
                <w:bCs/>
                <w:sz w:val="20"/>
                <w:szCs w:val="20"/>
              </w:rPr>
              <w:t xml:space="preserve">     </w:t>
            </w:r>
            <w:r w:rsidR="006A1850">
              <w:rPr>
                <w:rFonts w:ascii="Times New Roman" w:hAnsi="Times New Roman" w:cs="Times New Roman"/>
                <w:b/>
                <w:bCs/>
                <w:sz w:val="20"/>
                <w:szCs w:val="20"/>
              </w:rPr>
              <w:t>2</w:t>
            </w:r>
            <w:r w:rsidR="00E06762" w:rsidRPr="4256CE01">
              <w:rPr>
                <w:rFonts w:ascii="Times New Roman" w:hAnsi="Times New Roman" w:cs="Times New Roman"/>
                <w:b/>
                <w:bCs/>
                <w:sz w:val="20"/>
                <w:szCs w:val="20"/>
              </w:rPr>
              <w:t xml:space="preserve">     0</w:t>
            </w:r>
          </w:p>
        </w:tc>
      </w:tr>
      <w:tr w:rsidR="00E06762" w:rsidRPr="00B809C7" w14:paraId="2233946D" w14:textId="77777777" w:rsidTr="002079A6">
        <w:tc>
          <w:tcPr>
            <w:tcW w:w="3515" w:type="dxa"/>
          </w:tcPr>
          <w:p w14:paraId="29A8470F" w14:textId="77777777" w:rsidR="00E06762" w:rsidRPr="00C346C1" w:rsidRDefault="00E06762" w:rsidP="00E06762">
            <w:pPr>
              <w:pStyle w:val="ListParagraph"/>
              <w:widowControl w:val="0"/>
              <w:numPr>
                <w:ilvl w:val="0"/>
                <w:numId w:val="13"/>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Presents complex, well-developed ideas and relevant insights</w:t>
            </w:r>
          </w:p>
          <w:p w14:paraId="37BAD9F3" w14:textId="0776BD44" w:rsidR="00E06762" w:rsidRDefault="00E06762" w:rsidP="00E06762">
            <w:pPr>
              <w:pStyle w:val="ListParagraph"/>
              <w:widowControl w:val="0"/>
              <w:numPr>
                <w:ilvl w:val="0"/>
                <w:numId w:val="13"/>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“Backs up” statements with strong evidence/examples</w:t>
            </w:r>
          </w:p>
          <w:p w14:paraId="16480E68" w14:textId="77777777" w:rsidR="00E06762" w:rsidRPr="00C346C1" w:rsidRDefault="00E06762" w:rsidP="00E06762">
            <w:pPr>
              <w:pStyle w:val="ListParagraph"/>
              <w:widowControl w:val="0"/>
              <w:numPr>
                <w:ilvl w:val="0"/>
                <w:numId w:val="13"/>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 xml:space="preserve">Portrays sources accurately </w:t>
            </w:r>
          </w:p>
        </w:tc>
        <w:tc>
          <w:tcPr>
            <w:tcW w:w="1872" w:type="dxa"/>
          </w:tcPr>
          <w:p w14:paraId="655D5810"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all criteria at high levels</w:t>
            </w:r>
          </w:p>
        </w:tc>
        <w:tc>
          <w:tcPr>
            <w:tcW w:w="1984" w:type="dxa"/>
          </w:tcPr>
          <w:p w14:paraId="49084510"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some criteria; uneven</w:t>
            </w:r>
          </w:p>
        </w:tc>
        <w:tc>
          <w:tcPr>
            <w:tcW w:w="1843" w:type="dxa"/>
          </w:tcPr>
          <w:p w14:paraId="5D4E5C30"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few or no criteria</w:t>
            </w:r>
          </w:p>
        </w:tc>
      </w:tr>
      <w:tr w:rsidR="00E06762" w:rsidRPr="00C346C1" w14:paraId="6F3F3057" w14:textId="77777777" w:rsidTr="002079A6">
        <w:tc>
          <w:tcPr>
            <w:tcW w:w="3515" w:type="dxa"/>
          </w:tcPr>
          <w:p w14:paraId="2FD1DE29" w14:textId="77777777" w:rsidR="00E06762" w:rsidRPr="00C346C1" w:rsidRDefault="00E06762" w:rsidP="00EF0FCB">
            <w:pPr>
              <w:rPr>
                <w:rFonts w:ascii="Times New Roman" w:hAnsi="Times New Roman" w:cs="Times New Roman"/>
                <w:b/>
                <w:bCs/>
                <w:sz w:val="20"/>
                <w:szCs w:val="20"/>
              </w:rPr>
            </w:pPr>
            <w:r w:rsidRPr="4256CE01">
              <w:rPr>
                <w:rFonts w:ascii="Times New Roman" w:hAnsi="Times New Roman" w:cs="Times New Roman"/>
                <w:b/>
                <w:bCs/>
                <w:sz w:val="20"/>
                <w:szCs w:val="20"/>
              </w:rPr>
              <w:t>Organization &amp; Clarity</w:t>
            </w:r>
          </w:p>
        </w:tc>
        <w:tc>
          <w:tcPr>
            <w:tcW w:w="1872" w:type="dxa"/>
          </w:tcPr>
          <w:p w14:paraId="21448617" w14:textId="6E1211A9" w:rsidR="00E06762" w:rsidRPr="00C346C1" w:rsidRDefault="001C42B3" w:rsidP="00EF0FCB">
            <w:pPr>
              <w:jc w:val="center"/>
              <w:rPr>
                <w:rFonts w:ascii="Times New Roman" w:hAnsi="Times New Roman" w:cs="Times New Roman"/>
                <w:b/>
                <w:bCs/>
                <w:sz w:val="20"/>
                <w:szCs w:val="20"/>
              </w:rPr>
            </w:pPr>
            <w:r>
              <w:rPr>
                <w:rFonts w:ascii="Times New Roman" w:hAnsi="Times New Roman" w:cs="Times New Roman"/>
                <w:b/>
                <w:bCs/>
                <w:sz w:val="20"/>
                <w:szCs w:val="20"/>
              </w:rPr>
              <w:t>5</w:t>
            </w:r>
            <w:r w:rsidR="00E06762" w:rsidRPr="4256CE01">
              <w:rPr>
                <w:rFonts w:ascii="Times New Roman" w:hAnsi="Times New Roman" w:cs="Times New Roman"/>
                <w:b/>
                <w:bCs/>
                <w:sz w:val="20"/>
                <w:szCs w:val="20"/>
              </w:rPr>
              <w:t xml:space="preserve">     </w:t>
            </w:r>
            <w:r>
              <w:rPr>
                <w:rFonts w:ascii="Times New Roman" w:hAnsi="Times New Roman" w:cs="Times New Roman"/>
                <w:b/>
                <w:bCs/>
                <w:sz w:val="20"/>
                <w:szCs w:val="20"/>
              </w:rPr>
              <w:t>4.5</w:t>
            </w:r>
            <w:r w:rsidR="00E06762" w:rsidRPr="4256CE01">
              <w:rPr>
                <w:rFonts w:ascii="Times New Roman" w:hAnsi="Times New Roman" w:cs="Times New Roman"/>
                <w:b/>
                <w:bCs/>
                <w:sz w:val="20"/>
                <w:szCs w:val="20"/>
              </w:rPr>
              <w:t xml:space="preserve">     </w:t>
            </w:r>
            <w:r>
              <w:rPr>
                <w:rFonts w:ascii="Times New Roman" w:hAnsi="Times New Roman" w:cs="Times New Roman"/>
                <w:b/>
                <w:bCs/>
                <w:sz w:val="20"/>
                <w:szCs w:val="20"/>
              </w:rPr>
              <w:t>4</w:t>
            </w:r>
          </w:p>
        </w:tc>
        <w:tc>
          <w:tcPr>
            <w:tcW w:w="1984" w:type="dxa"/>
          </w:tcPr>
          <w:p w14:paraId="5CD8E6DD" w14:textId="270962FA" w:rsidR="00E06762" w:rsidRPr="00C346C1" w:rsidRDefault="001C42B3" w:rsidP="00EF0FCB">
            <w:pPr>
              <w:jc w:val="center"/>
              <w:rPr>
                <w:rFonts w:ascii="Times New Roman" w:hAnsi="Times New Roman" w:cs="Times New Roman"/>
                <w:b/>
                <w:bCs/>
                <w:sz w:val="20"/>
                <w:szCs w:val="20"/>
              </w:rPr>
            </w:pPr>
            <w:r>
              <w:rPr>
                <w:rFonts w:ascii="Times New Roman" w:hAnsi="Times New Roman" w:cs="Times New Roman"/>
                <w:b/>
                <w:bCs/>
                <w:sz w:val="20"/>
                <w:szCs w:val="20"/>
              </w:rPr>
              <w:t>3.5</w:t>
            </w:r>
            <w:r w:rsidR="00E06762" w:rsidRPr="4256CE01">
              <w:rPr>
                <w:rFonts w:ascii="Times New Roman" w:hAnsi="Times New Roman" w:cs="Times New Roman"/>
                <w:b/>
                <w:bCs/>
                <w:sz w:val="20"/>
                <w:szCs w:val="20"/>
              </w:rPr>
              <w:t xml:space="preserve">    </w:t>
            </w:r>
            <w:r>
              <w:rPr>
                <w:rFonts w:ascii="Times New Roman" w:hAnsi="Times New Roman" w:cs="Times New Roman"/>
                <w:b/>
                <w:bCs/>
                <w:sz w:val="20"/>
                <w:szCs w:val="20"/>
              </w:rPr>
              <w:t>3</w:t>
            </w:r>
            <w:r w:rsidR="00E06762" w:rsidRPr="4256CE01">
              <w:rPr>
                <w:rFonts w:ascii="Times New Roman" w:hAnsi="Times New Roman" w:cs="Times New Roman"/>
                <w:b/>
                <w:bCs/>
                <w:sz w:val="20"/>
                <w:szCs w:val="20"/>
              </w:rPr>
              <w:t xml:space="preserve">     2     </w:t>
            </w:r>
          </w:p>
        </w:tc>
        <w:tc>
          <w:tcPr>
            <w:tcW w:w="1843" w:type="dxa"/>
          </w:tcPr>
          <w:p w14:paraId="081D8335" w14:textId="4EDD5CEB" w:rsidR="00E06762" w:rsidRPr="00C346C1" w:rsidRDefault="00E06762" w:rsidP="00EF0FCB">
            <w:pPr>
              <w:jc w:val="center"/>
              <w:rPr>
                <w:rFonts w:ascii="Times New Roman" w:hAnsi="Times New Roman" w:cs="Times New Roman"/>
                <w:b/>
                <w:bCs/>
                <w:sz w:val="20"/>
                <w:szCs w:val="20"/>
              </w:rPr>
            </w:pPr>
            <w:r w:rsidRPr="4256CE01">
              <w:rPr>
                <w:rFonts w:ascii="Times New Roman" w:hAnsi="Times New Roman" w:cs="Times New Roman"/>
                <w:b/>
                <w:bCs/>
                <w:sz w:val="20"/>
                <w:szCs w:val="20"/>
              </w:rPr>
              <w:t>1.</w:t>
            </w:r>
            <w:r w:rsidR="001C42B3">
              <w:rPr>
                <w:rFonts w:ascii="Times New Roman" w:hAnsi="Times New Roman" w:cs="Times New Roman"/>
                <w:b/>
                <w:bCs/>
                <w:sz w:val="20"/>
                <w:szCs w:val="20"/>
              </w:rPr>
              <w:t>5</w:t>
            </w:r>
            <w:r w:rsidRPr="4256CE01">
              <w:rPr>
                <w:rFonts w:ascii="Times New Roman" w:hAnsi="Times New Roman" w:cs="Times New Roman"/>
                <w:b/>
                <w:bCs/>
                <w:sz w:val="20"/>
                <w:szCs w:val="20"/>
              </w:rPr>
              <w:t xml:space="preserve">     </w:t>
            </w:r>
            <w:r w:rsidR="001C42B3">
              <w:rPr>
                <w:rFonts w:ascii="Times New Roman" w:hAnsi="Times New Roman" w:cs="Times New Roman"/>
                <w:b/>
                <w:bCs/>
                <w:sz w:val="20"/>
                <w:szCs w:val="20"/>
              </w:rPr>
              <w:t>1</w:t>
            </w:r>
            <w:r w:rsidRPr="4256CE01">
              <w:rPr>
                <w:rFonts w:ascii="Times New Roman" w:hAnsi="Times New Roman" w:cs="Times New Roman"/>
                <w:b/>
                <w:bCs/>
                <w:sz w:val="20"/>
                <w:szCs w:val="20"/>
              </w:rPr>
              <w:t xml:space="preserve">     0.</w:t>
            </w:r>
            <w:r w:rsidR="001C42B3">
              <w:rPr>
                <w:rFonts w:ascii="Times New Roman" w:hAnsi="Times New Roman" w:cs="Times New Roman"/>
                <w:b/>
                <w:bCs/>
                <w:sz w:val="20"/>
                <w:szCs w:val="20"/>
              </w:rPr>
              <w:t>5</w:t>
            </w:r>
            <w:r w:rsidRPr="4256CE01">
              <w:rPr>
                <w:rFonts w:ascii="Times New Roman" w:hAnsi="Times New Roman" w:cs="Times New Roman"/>
                <w:b/>
                <w:bCs/>
                <w:sz w:val="20"/>
                <w:szCs w:val="20"/>
              </w:rPr>
              <w:t xml:space="preserve">   </w:t>
            </w:r>
          </w:p>
        </w:tc>
      </w:tr>
      <w:tr w:rsidR="00E06762" w:rsidRPr="00B809C7" w14:paraId="2A857C59" w14:textId="77777777" w:rsidTr="002079A6">
        <w:tc>
          <w:tcPr>
            <w:tcW w:w="3515" w:type="dxa"/>
          </w:tcPr>
          <w:p w14:paraId="662E5A43" w14:textId="77777777" w:rsidR="00E06762" w:rsidRDefault="00E06762" w:rsidP="00E06762">
            <w:pPr>
              <w:pStyle w:val="ListParagraph"/>
              <w:widowControl w:val="0"/>
              <w:numPr>
                <w:ilvl w:val="0"/>
                <w:numId w:val="12"/>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 xml:space="preserve">Clearly identifies all required manuscript sections </w:t>
            </w:r>
          </w:p>
          <w:p w14:paraId="1B49A278" w14:textId="77777777" w:rsidR="00E06762" w:rsidRPr="00C346C1" w:rsidRDefault="00E06762" w:rsidP="00E06762">
            <w:pPr>
              <w:pStyle w:val="ListParagraph"/>
              <w:widowControl w:val="0"/>
              <w:numPr>
                <w:ilvl w:val="0"/>
                <w:numId w:val="12"/>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Each section contains the necessary material</w:t>
            </w:r>
          </w:p>
          <w:p w14:paraId="2DE94310" w14:textId="432DCFD4" w:rsidR="00E06762" w:rsidRPr="00E06762" w:rsidRDefault="00E06762" w:rsidP="00E06762">
            <w:pPr>
              <w:pStyle w:val="ListParagraph"/>
              <w:widowControl w:val="0"/>
              <w:numPr>
                <w:ilvl w:val="0"/>
                <w:numId w:val="12"/>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 xml:space="preserve">Has logical, easy-to-follow structure </w:t>
            </w:r>
          </w:p>
        </w:tc>
        <w:tc>
          <w:tcPr>
            <w:tcW w:w="1872" w:type="dxa"/>
          </w:tcPr>
          <w:p w14:paraId="68BE7BD3"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all criteria at high levels</w:t>
            </w:r>
          </w:p>
        </w:tc>
        <w:tc>
          <w:tcPr>
            <w:tcW w:w="1984" w:type="dxa"/>
          </w:tcPr>
          <w:p w14:paraId="6EA144A3"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some criteria; uneven</w:t>
            </w:r>
          </w:p>
        </w:tc>
        <w:tc>
          <w:tcPr>
            <w:tcW w:w="1843" w:type="dxa"/>
          </w:tcPr>
          <w:p w14:paraId="3BD30C23"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few or no criteria</w:t>
            </w:r>
          </w:p>
        </w:tc>
      </w:tr>
      <w:tr w:rsidR="001B1D49" w:rsidRPr="00C346C1" w14:paraId="6C9052CF" w14:textId="77777777" w:rsidTr="002079A6">
        <w:tc>
          <w:tcPr>
            <w:tcW w:w="3515" w:type="dxa"/>
          </w:tcPr>
          <w:p w14:paraId="5E002FCE" w14:textId="77777777" w:rsidR="001B1D49" w:rsidRPr="00C346C1" w:rsidRDefault="001B1D49" w:rsidP="001B1D49">
            <w:pPr>
              <w:rPr>
                <w:rFonts w:ascii="Times New Roman" w:hAnsi="Times New Roman" w:cs="Times New Roman"/>
                <w:b/>
                <w:bCs/>
                <w:sz w:val="20"/>
                <w:szCs w:val="20"/>
              </w:rPr>
            </w:pPr>
            <w:r w:rsidRPr="4256CE01">
              <w:rPr>
                <w:rFonts w:ascii="Times New Roman" w:hAnsi="Times New Roman" w:cs="Times New Roman"/>
                <w:b/>
                <w:bCs/>
                <w:sz w:val="20"/>
                <w:szCs w:val="20"/>
              </w:rPr>
              <w:t>APA Conventions</w:t>
            </w:r>
          </w:p>
        </w:tc>
        <w:tc>
          <w:tcPr>
            <w:tcW w:w="1872" w:type="dxa"/>
          </w:tcPr>
          <w:p w14:paraId="4836EAFF" w14:textId="4B0EA8D9" w:rsidR="001B1D49" w:rsidRPr="00C346C1" w:rsidRDefault="001B1D49" w:rsidP="001B1D49">
            <w:pPr>
              <w:jc w:val="center"/>
              <w:rPr>
                <w:rFonts w:ascii="Times New Roman" w:hAnsi="Times New Roman" w:cs="Times New Roman"/>
                <w:b/>
                <w:bCs/>
                <w:sz w:val="20"/>
                <w:szCs w:val="20"/>
              </w:rPr>
            </w:pPr>
            <w:r>
              <w:rPr>
                <w:rFonts w:ascii="Times New Roman" w:hAnsi="Times New Roman" w:cs="Times New Roman"/>
                <w:b/>
                <w:bCs/>
                <w:sz w:val="20"/>
                <w:szCs w:val="20"/>
              </w:rPr>
              <w:t>5</w:t>
            </w:r>
            <w:r w:rsidRPr="4256CE01">
              <w:rPr>
                <w:rFonts w:ascii="Times New Roman" w:hAnsi="Times New Roman" w:cs="Times New Roman"/>
                <w:b/>
                <w:bCs/>
                <w:sz w:val="20"/>
                <w:szCs w:val="20"/>
              </w:rPr>
              <w:t xml:space="preserve">     </w:t>
            </w:r>
            <w:r>
              <w:rPr>
                <w:rFonts w:ascii="Times New Roman" w:hAnsi="Times New Roman" w:cs="Times New Roman"/>
                <w:b/>
                <w:bCs/>
                <w:sz w:val="20"/>
                <w:szCs w:val="20"/>
              </w:rPr>
              <w:t>4.5</w:t>
            </w:r>
            <w:r w:rsidRPr="4256CE01">
              <w:rPr>
                <w:rFonts w:ascii="Times New Roman" w:hAnsi="Times New Roman" w:cs="Times New Roman"/>
                <w:b/>
                <w:bCs/>
                <w:sz w:val="20"/>
                <w:szCs w:val="20"/>
              </w:rPr>
              <w:t xml:space="preserve">     </w:t>
            </w:r>
            <w:r>
              <w:rPr>
                <w:rFonts w:ascii="Times New Roman" w:hAnsi="Times New Roman" w:cs="Times New Roman"/>
                <w:b/>
                <w:bCs/>
                <w:sz w:val="20"/>
                <w:szCs w:val="20"/>
              </w:rPr>
              <w:t>4</w:t>
            </w:r>
          </w:p>
        </w:tc>
        <w:tc>
          <w:tcPr>
            <w:tcW w:w="1984" w:type="dxa"/>
          </w:tcPr>
          <w:p w14:paraId="7DE20775" w14:textId="51E88615" w:rsidR="001B1D49" w:rsidRPr="00C346C1" w:rsidRDefault="001B1D49" w:rsidP="001B1D49">
            <w:pPr>
              <w:jc w:val="center"/>
              <w:rPr>
                <w:rFonts w:ascii="Times New Roman" w:hAnsi="Times New Roman" w:cs="Times New Roman"/>
                <w:b/>
                <w:bCs/>
                <w:sz w:val="20"/>
                <w:szCs w:val="20"/>
              </w:rPr>
            </w:pPr>
            <w:r>
              <w:rPr>
                <w:rFonts w:ascii="Times New Roman" w:hAnsi="Times New Roman" w:cs="Times New Roman"/>
                <w:b/>
                <w:bCs/>
                <w:sz w:val="20"/>
                <w:szCs w:val="20"/>
              </w:rPr>
              <w:t>3.5</w:t>
            </w:r>
            <w:r w:rsidRPr="4256CE01">
              <w:rPr>
                <w:rFonts w:ascii="Times New Roman" w:hAnsi="Times New Roman" w:cs="Times New Roman"/>
                <w:b/>
                <w:bCs/>
                <w:sz w:val="20"/>
                <w:szCs w:val="20"/>
              </w:rPr>
              <w:t xml:space="preserve">    </w:t>
            </w:r>
            <w:r>
              <w:rPr>
                <w:rFonts w:ascii="Times New Roman" w:hAnsi="Times New Roman" w:cs="Times New Roman"/>
                <w:b/>
                <w:bCs/>
                <w:sz w:val="20"/>
                <w:szCs w:val="20"/>
              </w:rPr>
              <w:t>3</w:t>
            </w:r>
            <w:r w:rsidRPr="4256CE01">
              <w:rPr>
                <w:rFonts w:ascii="Times New Roman" w:hAnsi="Times New Roman" w:cs="Times New Roman"/>
                <w:b/>
                <w:bCs/>
                <w:sz w:val="20"/>
                <w:szCs w:val="20"/>
              </w:rPr>
              <w:t xml:space="preserve">     2     </w:t>
            </w:r>
          </w:p>
        </w:tc>
        <w:tc>
          <w:tcPr>
            <w:tcW w:w="1843" w:type="dxa"/>
          </w:tcPr>
          <w:p w14:paraId="63451700" w14:textId="46474F3F" w:rsidR="001B1D49" w:rsidRPr="00C346C1" w:rsidRDefault="001B1D49" w:rsidP="001B1D49">
            <w:pPr>
              <w:jc w:val="center"/>
              <w:rPr>
                <w:rFonts w:ascii="Times New Roman" w:hAnsi="Times New Roman" w:cs="Times New Roman"/>
                <w:b/>
                <w:bCs/>
                <w:sz w:val="20"/>
                <w:szCs w:val="20"/>
              </w:rPr>
            </w:pPr>
            <w:r w:rsidRPr="4256CE01">
              <w:rPr>
                <w:rFonts w:ascii="Times New Roman" w:hAnsi="Times New Roman" w:cs="Times New Roman"/>
                <w:b/>
                <w:bCs/>
                <w:sz w:val="20"/>
                <w:szCs w:val="20"/>
              </w:rPr>
              <w:t>1.</w:t>
            </w:r>
            <w:r>
              <w:rPr>
                <w:rFonts w:ascii="Times New Roman" w:hAnsi="Times New Roman" w:cs="Times New Roman"/>
                <w:b/>
                <w:bCs/>
                <w:sz w:val="20"/>
                <w:szCs w:val="20"/>
              </w:rPr>
              <w:t>5</w:t>
            </w:r>
            <w:r w:rsidRPr="4256CE01">
              <w:rPr>
                <w:rFonts w:ascii="Times New Roman" w:hAnsi="Times New Roman" w:cs="Times New Roman"/>
                <w:b/>
                <w:bCs/>
                <w:sz w:val="20"/>
                <w:szCs w:val="20"/>
              </w:rPr>
              <w:t xml:space="preserve">     </w:t>
            </w:r>
            <w:r>
              <w:rPr>
                <w:rFonts w:ascii="Times New Roman" w:hAnsi="Times New Roman" w:cs="Times New Roman"/>
                <w:b/>
                <w:bCs/>
                <w:sz w:val="20"/>
                <w:szCs w:val="20"/>
              </w:rPr>
              <w:t>1</w:t>
            </w:r>
            <w:r w:rsidRPr="4256CE01">
              <w:rPr>
                <w:rFonts w:ascii="Times New Roman" w:hAnsi="Times New Roman" w:cs="Times New Roman"/>
                <w:b/>
                <w:bCs/>
                <w:sz w:val="20"/>
                <w:szCs w:val="20"/>
              </w:rPr>
              <w:t xml:space="preserve">     0.</w:t>
            </w:r>
            <w:r>
              <w:rPr>
                <w:rFonts w:ascii="Times New Roman" w:hAnsi="Times New Roman" w:cs="Times New Roman"/>
                <w:b/>
                <w:bCs/>
                <w:sz w:val="20"/>
                <w:szCs w:val="20"/>
              </w:rPr>
              <w:t>5</w:t>
            </w:r>
            <w:r w:rsidRPr="4256CE01">
              <w:rPr>
                <w:rFonts w:ascii="Times New Roman" w:hAnsi="Times New Roman" w:cs="Times New Roman"/>
                <w:b/>
                <w:bCs/>
                <w:sz w:val="20"/>
                <w:szCs w:val="20"/>
              </w:rPr>
              <w:t xml:space="preserve">   </w:t>
            </w:r>
          </w:p>
        </w:tc>
      </w:tr>
      <w:tr w:rsidR="00E06762" w:rsidRPr="00B809C7" w14:paraId="07CA87DC" w14:textId="77777777" w:rsidTr="002079A6">
        <w:tc>
          <w:tcPr>
            <w:tcW w:w="3515" w:type="dxa"/>
          </w:tcPr>
          <w:p w14:paraId="77C5BA0B" w14:textId="77777777" w:rsidR="00E06762" w:rsidRPr="00C346C1" w:rsidRDefault="00E06762" w:rsidP="00E06762">
            <w:pPr>
              <w:pStyle w:val="ListParagraph"/>
              <w:widowControl w:val="0"/>
              <w:numPr>
                <w:ilvl w:val="0"/>
                <w:numId w:val="11"/>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 xml:space="preserve">Follows in-text citation rules </w:t>
            </w:r>
          </w:p>
          <w:p w14:paraId="777F3918" w14:textId="2F9D3657" w:rsidR="00E06762" w:rsidRPr="00C346C1" w:rsidRDefault="00E06762" w:rsidP="00E06762">
            <w:pPr>
              <w:pStyle w:val="ListParagraph"/>
              <w:widowControl w:val="0"/>
              <w:numPr>
                <w:ilvl w:val="0"/>
                <w:numId w:val="11"/>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Follows References section rules</w:t>
            </w:r>
          </w:p>
        </w:tc>
        <w:tc>
          <w:tcPr>
            <w:tcW w:w="1872" w:type="dxa"/>
          </w:tcPr>
          <w:p w14:paraId="66BE4CB8"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all criteria at high levels</w:t>
            </w:r>
          </w:p>
        </w:tc>
        <w:tc>
          <w:tcPr>
            <w:tcW w:w="1984" w:type="dxa"/>
          </w:tcPr>
          <w:p w14:paraId="2D922A8D"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some criteria; uneven</w:t>
            </w:r>
          </w:p>
        </w:tc>
        <w:tc>
          <w:tcPr>
            <w:tcW w:w="1843" w:type="dxa"/>
          </w:tcPr>
          <w:p w14:paraId="5B7738CA"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few or no criteria</w:t>
            </w:r>
          </w:p>
        </w:tc>
      </w:tr>
      <w:tr w:rsidR="00E06762" w:rsidRPr="00C346C1" w14:paraId="7C0CA00B" w14:textId="77777777" w:rsidTr="002079A6">
        <w:tc>
          <w:tcPr>
            <w:tcW w:w="3515" w:type="dxa"/>
          </w:tcPr>
          <w:p w14:paraId="7FCABAAA" w14:textId="77777777" w:rsidR="00E06762" w:rsidRPr="00C346C1" w:rsidRDefault="00E06762" w:rsidP="00EF0FCB">
            <w:pPr>
              <w:rPr>
                <w:rFonts w:ascii="Times New Roman" w:hAnsi="Times New Roman" w:cs="Times New Roman"/>
                <w:b/>
                <w:bCs/>
                <w:sz w:val="20"/>
                <w:szCs w:val="20"/>
              </w:rPr>
            </w:pPr>
            <w:r w:rsidRPr="4256CE01">
              <w:rPr>
                <w:rFonts w:ascii="Times New Roman" w:hAnsi="Times New Roman" w:cs="Times New Roman"/>
                <w:b/>
                <w:bCs/>
                <w:sz w:val="20"/>
                <w:szCs w:val="20"/>
              </w:rPr>
              <w:t xml:space="preserve">Style &amp; Mechanics </w:t>
            </w:r>
          </w:p>
        </w:tc>
        <w:tc>
          <w:tcPr>
            <w:tcW w:w="1872" w:type="dxa"/>
          </w:tcPr>
          <w:p w14:paraId="1F68115B" w14:textId="77777777" w:rsidR="00E06762" w:rsidRPr="00C346C1" w:rsidRDefault="00E06762" w:rsidP="00EF0FCB">
            <w:pPr>
              <w:jc w:val="center"/>
              <w:rPr>
                <w:rFonts w:ascii="Times New Roman" w:hAnsi="Times New Roman" w:cs="Times New Roman"/>
                <w:sz w:val="20"/>
                <w:szCs w:val="20"/>
              </w:rPr>
            </w:pPr>
            <w:r w:rsidRPr="4256CE01">
              <w:rPr>
                <w:rFonts w:ascii="Times New Roman" w:hAnsi="Times New Roman" w:cs="Times New Roman"/>
                <w:b/>
                <w:bCs/>
                <w:sz w:val="20"/>
                <w:szCs w:val="20"/>
              </w:rPr>
              <w:t>2     1.8    1.6</w:t>
            </w:r>
          </w:p>
        </w:tc>
        <w:tc>
          <w:tcPr>
            <w:tcW w:w="1984" w:type="dxa"/>
          </w:tcPr>
          <w:p w14:paraId="766EA4CD" w14:textId="77777777" w:rsidR="00E06762" w:rsidRPr="00C346C1" w:rsidRDefault="00E06762" w:rsidP="00EF0FCB">
            <w:pPr>
              <w:jc w:val="center"/>
              <w:rPr>
                <w:rFonts w:ascii="Times New Roman" w:hAnsi="Times New Roman" w:cs="Times New Roman"/>
                <w:sz w:val="20"/>
                <w:szCs w:val="20"/>
              </w:rPr>
            </w:pPr>
            <w:r w:rsidRPr="4256CE01">
              <w:rPr>
                <w:rFonts w:ascii="Times New Roman" w:hAnsi="Times New Roman" w:cs="Times New Roman"/>
                <w:b/>
                <w:bCs/>
                <w:sz w:val="20"/>
                <w:szCs w:val="20"/>
              </w:rPr>
              <w:t>1.4     1.2     1     0.8</w:t>
            </w:r>
          </w:p>
        </w:tc>
        <w:tc>
          <w:tcPr>
            <w:tcW w:w="1843" w:type="dxa"/>
          </w:tcPr>
          <w:p w14:paraId="0DB53706" w14:textId="77777777" w:rsidR="00E06762" w:rsidRPr="00C346C1" w:rsidRDefault="00E06762" w:rsidP="00EF0FCB">
            <w:pPr>
              <w:jc w:val="center"/>
              <w:rPr>
                <w:rFonts w:ascii="Times New Roman" w:hAnsi="Times New Roman" w:cs="Times New Roman"/>
                <w:sz w:val="20"/>
                <w:szCs w:val="20"/>
              </w:rPr>
            </w:pPr>
            <w:r w:rsidRPr="4256CE01">
              <w:rPr>
                <w:rFonts w:ascii="Times New Roman" w:hAnsi="Times New Roman" w:cs="Times New Roman"/>
                <w:b/>
                <w:bCs/>
                <w:sz w:val="20"/>
                <w:szCs w:val="20"/>
              </w:rPr>
              <w:t>0.6     0.4     0.2     0</w:t>
            </w:r>
          </w:p>
        </w:tc>
      </w:tr>
      <w:tr w:rsidR="00E06762" w:rsidRPr="00B809C7" w14:paraId="6C4C9463" w14:textId="77777777" w:rsidTr="002079A6">
        <w:tc>
          <w:tcPr>
            <w:tcW w:w="3515" w:type="dxa"/>
          </w:tcPr>
          <w:p w14:paraId="0B64AF0D" w14:textId="77777777" w:rsidR="00E06762" w:rsidRPr="00C346C1" w:rsidRDefault="00E06762" w:rsidP="00E06762">
            <w:pPr>
              <w:pStyle w:val="ListParagraph"/>
              <w:widowControl w:val="0"/>
              <w:numPr>
                <w:ilvl w:val="0"/>
                <w:numId w:val="9"/>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Has clear, concise, and adequately developed sentences</w:t>
            </w:r>
          </w:p>
          <w:p w14:paraId="309C2C50" w14:textId="77777777" w:rsidR="00E06762" w:rsidRPr="00C346C1" w:rsidRDefault="00E06762" w:rsidP="00E06762">
            <w:pPr>
              <w:pStyle w:val="ListParagraph"/>
              <w:widowControl w:val="0"/>
              <w:numPr>
                <w:ilvl w:val="0"/>
                <w:numId w:val="9"/>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Has graceful and grammatically correct sentences</w:t>
            </w:r>
          </w:p>
          <w:p w14:paraId="725CC171" w14:textId="77777777" w:rsidR="00E06762" w:rsidRPr="00C346C1" w:rsidRDefault="00E06762" w:rsidP="00E06762">
            <w:pPr>
              <w:pStyle w:val="ListParagraph"/>
              <w:widowControl w:val="0"/>
              <w:numPr>
                <w:ilvl w:val="0"/>
                <w:numId w:val="9"/>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Uses strong and accurate vocabulary</w:t>
            </w:r>
          </w:p>
          <w:p w14:paraId="6B75F7B8" w14:textId="154596B2" w:rsidR="00E06762" w:rsidRDefault="00E06762" w:rsidP="00E06762">
            <w:pPr>
              <w:pStyle w:val="ListParagraph"/>
              <w:widowControl w:val="0"/>
              <w:numPr>
                <w:ilvl w:val="0"/>
                <w:numId w:val="9"/>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 xml:space="preserve">Uses </w:t>
            </w:r>
            <w:r w:rsidR="00A46593">
              <w:rPr>
                <w:rFonts w:ascii="Times New Roman" w:hAnsi="Times New Roman" w:cs="Times New Roman"/>
                <w:sz w:val="20"/>
                <w:szCs w:val="20"/>
              </w:rPr>
              <w:t>formal academic</w:t>
            </w:r>
            <w:r w:rsidRPr="4256CE01">
              <w:rPr>
                <w:rFonts w:ascii="Times New Roman" w:hAnsi="Times New Roman" w:cs="Times New Roman"/>
                <w:sz w:val="20"/>
                <w:szCs w:val="20"/>
              </w:rPr>
              <w:t xml:space="preserve"> tone</w:t>
            </w:r>
          </w:p>
          <w:p w14:paraId="27AD4ECC" w14:textId="77777777" w:rsidR="00E06762" w:rsidRPr="00C346C1" w:rsidRDefault="00E06762" w:rsidP="00E06762">
            <w:pPr>
              <w:pStyle w:val="ListParagraph"/>
              <w:widowControl w:val="0"/>
              <w:numPr>
                <w:ilvl w:val="0"/>
                <w:numId w:val="9"/>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Use topic sentences and partial conclusions throughout the text</w:t>
            </w:r>
          </w:p>
        </w:tc>
        <w:tc>
          <w:tcPr>
            <w:tcW w:w="1872" w:type="dxa"/>
          </w:tcPr>
          <w:p w14:paraId="3EB4B2D0" w14:textId="7D07909E"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all criteria at high level</w:t>
            </w:r>
            <w:r w:rsidR="00215F9E">
              <w:rPr>
                <w:rFonts w:ascii="Times New Roman" w:hAnsi="Times New Roman" w:cs="Times New Roman"/>
                <w:sz w:val="20"/>
                <w:szCs w:val="20"/>
              </w:rPr>
              <w:t>s</w:t>
            </w:r>
          </w:p>
        </w:tc>
        <w:tc>
          <w:tcPr>
            <w:tcW w:w="1984" w:type="dxa"/>
          </w:tcPr>
          <w:p w14:paraId="353CB313"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some criteria; uneven</w:t>
            </w:r>
          </w:p>
        </w:tc>
        <w:tc>
          <w:tcPr>
            <w:tcW w:w="1843" w:type="dxa"/>
          </w:tcPr>
          <w:p w14:paraId="74AEADC0"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few or no criteria</w:t>
            </w:r>
          </w:p>
        </w:tc>
      </w:tr>
      <w:tr w:rsidR="00E06762" w:rsidRPr="00C346C1" w14:paraId="13197208" w14:textId="77777777" w:rsidTr="002079A6">
        <w:tc>
          <w:tcPr>
            <w:tcW w:w="3515" w:type="dxa"/>
          </w:tcPr>
          <w:p w14:paraId="50E57AB2"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b/>
                <w:bCs/>
                <w:sz w:val="20"/>
                <w:szCs w:val="20"/>
              </w:rPr>
              <w:t>Requirements</w:t>
            </w:r>
          </w:p>
        </w:tc>
        <w:tc>
          <w:tcPr>
            <w:tcW w:w="1872" w:type="dxa"/>
          </w:tcPr>
          <w:p w14:paraId="0EA0EBB0" w14:textId="300698D1" w:rsidR="00E06762" w:rsidRPr="00C346C1" w:rsidRDefault="699065E3" w:rsidP="699065E3">
            <w:pPr>
              <w:jc w:val="center"/>
              <w:rPr>
                <w:rFonts w:ascii="Times New Roman" w:hAnsi="Times New Roman" w:cs="Times New Roman"/>
                <w:b/>
                <w:bCs/>
                <w:sz w:val="20"/>
                <w:szCs w:val="20"/>
              </w:rPr>
            </w:pPr>
            <w:r w:rsidRPr="699065E3">
              <w:rPr>
                <w:rFonts w:ascii="Times New Roman" w:hAnsi="Times New Roman" w:cs="Times New Roman"/>
                <w:b/>
                <w:bCs/>
                <w:sz w:val="20"/>
                <w:szCs w:val="20"/>
              </w:rPr>
              <w:t>3     2.8    2.6</w:t>
            </w:r>
          </w:p>
        </w:tc>
        <w:tc>
          <w:tcPr>
            <w:tcW w:w="1984" w:type="dxa"/>
          </w:tcPr>
          <w:p w14:paraId="4E7E7D6D" w14:textId="27C50E05" w:rsidR="00E06762" w:rsidRPr="00C346C1" w:rsidRDefault="699065E3" w:rsidP="699065E3">
            <w:pPr>
              <w:jc w:val="center"/>
              <w:rPr>
                <w:rFonts w:ascii="Times New Roman" w:hAnsi="Times New Roman" w:cs="Times New Roman"/>
                <w:b/>
                <w:bCs/>
                <w:sz w:val="20"/>
                <w:szCs w:val="20"/>
              </w:rPr>
            </w:pPr>
            <w:r w:rsidRPr="699065E3">
              <w:rPr>
                <w:rFonts w:ascii="Times New Roman" w:hAnsi="Times New Roman" w:cs="Times New Roman"/>
                <w:b/>
                <w:bCs/>
                <w:sz w:val="20"/>
                <w:szCs w:val="20"/>
              </w:rPr>
              <w:t>2.4     2     1.5</w:t>
            </w:r>
          </w:p>
        </w:tc>
        <w:tc>
          <w:tcPr>
            <w:tcW w:w="1843" w:type="dxa"/>
          </w:tcPr>
          <w:p w14:paraId="659EAB2B" w14:textId="555C9BE0" w:rsidR="00E06762" w:rsidRPr="00C346C1" w:rsidRDefault="699065E3" w:rsidP="699065E3">
            <w:pPr>
              <w:jc w:val="center"/>
              <w:rPr>
                <w:rFonts w:ascii="Times New Roman" w:hAnsi="Times New Roman" w:cs="Times New Roman"/>
                <w:b/>
                <w:bCs/>
                <w:sz w:val="20"/>
                <w:szCs w:val="20"/>
              </w:rPr>
            </w:pPr>
            <w:r w:rsidRPr="699065E3">
              <w:rPr>
                <w:rFonts w:ascii="Times New Roman" w:hAnsi="Times New Roman" w:cs="Times New Roman"/>
                <w:b/>
                <w:bCs/>
                <w:sz w:val="20"/>
                <w:szCs w:val="20"/>
              </w:rPr>
              <w:t>1     0.5    0</w:t>
            </w:r>
          </w:p>
        </w:tc>
      </w:tr>
      <w:tr w:rsidR="00E06762" w:rsidRPr="00B809C7" w14:paraId="010F8C53" w14:textId="77777777" w:rsidTr="002079A6">
        <w:tc>
          <w:tcPr>
            <w:tcW w:w="3515" w:type="dxa"/>
          </w:tcPr>
          <w:p w14:paraId="5238557A" w14:textId="00EA2B25" w:rsidR="00E06762" w:rsidRDefault="00E06762" w:rsidP="00E06762">
            <w:pPr>
              <w:pStyle w:val="ListParagraph"/>
              <w:widowControl w:val="0"/>
              <w:numPr>
                <w:ilvl w:val="0"/>
                <w:numId w:val="10"/>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 xml:space="preserve">Has </w:t>
            </w:r>
            <w:r w:rsidR="009050CC">
              <w:rPr>
                <w:rFonts w:ascii="Times New Roman" w:hAnsi="Times New Roman" w:cs="Times New Roman"/>
                <w:sz w:val="20"/>
                <w:szCs w:val="20"/>
              </w:rPr>
              <w:t>at least</w:t>
            </w:r>
            <w:r w:rsidRPr="4256CE01">
              <w:rPr>
                <w:rFonts w:ascii="Times New Roman" w:hAnsi="Times New Roman" w:cs="Times New Roman"/>
                <w:sz w:val="20"/>
                <w:szCs w:val="20"/>
              </w:rPr>
              <w:t xml:space="preserve"> 4 peer-reviewed sources</w:t>
            </w:r>
          </w:p>
          <w:p w14:paraId="5634087A" w14:textId="460612DF" w:rsidR="00E06762" w:rsidRPr="00C346C1" w:rsidRDefault="00E06762" w:rsidP="00E06762">
            <w:pPr>
              <w:pStyle w:val="ListParagraph"/>
              <w:widowControl w:val="0"/>
              <w:numPr>
                <w:ilvl w:val="0"/>
                <w:numId w:val="10"/>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 xml:space="preserve">Has </w:t>
            </w:r>
            <w:r w:rsidR="009050CC">
              <w:rPr>
                <w:rFonts w:ascii="Times New Roman" w:hAnsi="Times New Roman" w:cs="Times New Roman"/>
                <w:sz w:val="20"/>
                <w:szCs w:val="20"/>
              </w:rPr>
              <w:t>at least</w:t>
            </w:r>
            <w:r w:rsidRPr="4256CE01">
              <w:rPr>
                <w:rFonts w:ascii="Times New Roman" w:hAnsi="Times New Roman" w:cs="Times New Roman"/>
                <w:sz w:val="20"/>
                <w:szCs w:val="20"/>
              </w:rPr>
              <w:t xml:space="preserve"> 2 popular sources</w:t>
            </w:r>
          </w:p>
          <w:p w14:paraId="25362463" w14:textId="77777777" w:rsidR="00E06762" w:rsidRPr="00C346C1" w:rsidRDefault="00E06762" w:rsidP="00E06762">
            <w:pPr>
              <w:pStyle w:val="ListParagraph"/>
              <w:widowControl w:val="0"/>
              <w:numPr>
                <w:ilvl w:val="0"/>
                <w:numId w:val="10"/>
              </w:numPr>
              <w:overflowPunct w:val="0"/>
              <w:autoSpaceDE w:val="0"/>
              <w:autoSpaceDN w:val="0"/>
              <w:adjustRightInd w:val="0"/>
              <w:spacing w:after="120"/>
              <w:textAlignment w:val="baseline"/>
              <w:rPr>
                <w:rFonts w:ascii="Times New Roman" w:hAnsi="Times New Roman" w:cs="Times New Roman"/>
                <w:sz w:val="20"/>
                <w:szCs w:val="20"/>
              </w:rPr>
            </w:pPr>
            <w:r w:rsidRPr="4256CE01">
              <w:rPr>
                <w:rFonts w:ascii="Times New Roman" w:hAnsi="Times New Roman" w:cs="Times New Roman"/>
                <w:sz w:val="20"/>
                <w:szCs w:val="20"/>
              </w:rPr>
              <w:t>Meets required length</w:t>
            </w:r>
            <w:r>
              <w:rPr>
                <w:rFonts w:ascii="Times New Roman" w:hAnsi="Times New Roman" w:cs="Times New Roman"/>
                <w:sz w:val="20"/>
                <w:szCs w:val="20"/>
              </w:rPr>
              <w:t xml:space="preserve"> </w:t>
            </w:r>
          </w:p>
        </w:tc>
        <w:tc>
          <w:tcPr>
            <w:tcW w:w="1872" w:type="dxa"/>
          </w:tcPr>
          <w:p w14:paraId="291EAB4E"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all criteria at high level</w:t>
            </w:r>
          </w:p>
        </w:tc>
        <w:tc>
          <w:tcPr>
            <w:tcW w:w="1984" w:type="dxa"/>
          </w:tcPr>
          <w:p w14:paraId="189E91CD"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some criteria; uneven</w:t>
            </w:r>
          </w:p>
        </w:tc>
        <w:tc>
          <w:tcPr>
            <w:tcW w:w="1843" w:type="dxa"/>
          </w:tcPr>
          <w:p w14:paraId="164C1D5F" w14:textId="77777777" w:rsidR="00E06762" w:rsidRPr="00C346C1" w:rsidRDefault="00E06762" w:rsidP="00EF0FCB">
            <w:pPr>
              <w:rPr>
                <w:rFonts w:ascii="Times New Roman" w:hAnsi="Times New Roman" w:cs="Times New Roman"/>
                <w:sz w:val="20"/>
                <w:szCs w:val="20"/>
              </w:rPr>
            </w:pPr>
            <w:r w:rsidRPr="4256CE01">
              <w:rPr>
                <w:rFonts w:ascii="Times New Roman" w:hAnsi="Times New Roman" w:cs="Times New Roman"/>
                <w:sz w:val="20"/>
                <w:szCs w:val="20"/>
              </w:rPr>
              <w:t>Meets few or no criteria</w:t>
            </w:r>
          </w:p>
        </w:tc>
      </w:tr>
      <w:bookmarkEnd w:id="0"/>
    </w:tbl>
    <w:p w14:paraId="2E0218F9" w14:textId="77777777" w:rsidR="00C346C1" w:rsidRDefault="00C346C1" w:rsidP="00C346C1">
      <w:pPr>
        <w:jc w:val="both"/>
        <w:rPr>
          <w:sz w:val="22"/>
          <w:szCs w:val="24"/>
          <w:lang w:val="en-CA"/>
        </w:rPr>
      </w:pPr>
    </w:p>
    <w:p w14:paraId="2184CC6B" w14:textId="77777777" w:rsidR="00C346C1" w:rsidRPr="00186A46" w:rsidRDefault="00C346C1" w:rsidP="00C346C1">
      <w:pPr>
        <w:jc w:val="both"/>
        <w:rPr>
          <w:u w:val="single"/>
          <w:lang w:val="en-CA"/>
        </w:rPr>
      </w:pPr>
    </w:p>
    <w:sectPr w:rsidR="00C346C1" w:rsidRPr="00186A46" w:rsidSect="00186A46">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387E1" w14:textId="77777777" w:rsidR="00F51726" w:rsidRDefault="00F51726" w:rsidP="00C259B5">
      <w:pPr>
        <w:spacing w:after="0" w:line="240" w:lineRule="auto"/>
      </w:pPr>
      <w:r>
        <w:separator/>
      </w:r>
    </w:p>
  </w:endnote>
  <w:endnote w:type="continuationSeparator" w:id="0">
    <w:p w14:paraId="02A11E57" w14:textId="77777777" w:rsidR="00F51726" w:rsidRDefault="00F51726" w:rsidP="00C25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24E89" w14:textId="77777777" w:rsidR="00A46593" w:rsidRDefault="00A46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F10D8" w14:textId="77777777" w:rsidR="00A46593" w:rsidRDefault="00A465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3C014" w14:textId="77777777" w:rsidR="00A46593" w:rsidRDefault="00A46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948B7E" w14:textId="77777777" w:rsidR="00F51726" w:rsidRDefault="00F51726" w:rsidP="00C259B5">
      <w:pPr>
        <w:spacing w:after="0" w:line="240" w:lineRule="auto"/>
      </w:pPr>
      <w:r>
        <w:separator/>
      </w:r>
    </w:p>
  </w:footnote>
  <w:footnote w:type="continuationSeparator" w:id="0">
    <w:p w14:paraId="1D850103" w14:textId="77777777" w:rsidR="00F51726" w:rsidRDefault="00F51726" w:rsidP="00C25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2D4CA" w14:textId="77777777" w:rsidR="00A46593" w:rsidRDefault="00A46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25175" w14:textId="77777777" w:rsidR="00A46593" w:rsidRDefault="00A46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DD7C0" w14:textId="77777777" w:rsidR="00186A46" w:rsidRPr="00C259B5" w:rsidRDefault="4256CE01" w:rsidP="4256CE01">
    <w:pPr>
      <w:pStyle w:val="Header"/>
      <w:overflowPunct w:val="0"/>
      <w:autoSpaceDE w:val="0"/>
      <w:autoSpaceDN w:val="0"/>
      <w:adjustRightInd w:val="0"/>
      <w:spacing w:line="360" w:lineRule="auto"/>
      <w:jc w:val="right"/>
      <w:textAlignment w:val="baseline"/>
      <w:rPr>
        <w:rFonts w:eastAsia="Times New Roman"/>
        <w:color w:val="auto"/>
        <w:lang w:val="en-CA"/>
      </w:rPr>
    </w:pPr>
    <w:r w:rsidRPr="4256CE01">
      <w:rPr>
        <w:rFonts w:eastAsia="Times New Roman"/>
        <w:color w:val="auto"/>
        <w:lang w:val="en-CA"/>
      </w:rPr>
      <w:t>Research Methods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815F6"/>
    <w:multiLevelType w:val="hybridMultilevel"/>
    <w:tmpl w:val="517427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101220C"/>
    <w:multiLevelType w:val="multilevel"/>
    <w:tmpl w:val="A572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85485"/>
    <w:multiLevelType w:val="hybridMultilevel"/>
    <w:tmpl w:val="87C4C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C97610"/>
    <w:multiLevelType w:val="hybridMultilevel"/>
    <w:tmpl w:val="2AFA2E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B797636"/>
    <w:multiLevelType w:val="hybridMultilevel"/>
    <w:tmpl w:val="6EDC88B0"/>
    <w:lvl w:ilvl="0" w:tplc="1009000F">
      <w:start w:val="1"/>
      <w:numFmt w:val="decimal"/>
      <w:lvlText w:val="%1."/>
      <w:lvlJc w:val="left"/>
      <w:pPr>
        <w:ind w:left="780" w:hanging="360"/>
      </w:p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5" w15:restartNumberingAfterBreak="0">
    <w:nsid w:val="35680468"/>
    <w:multiLevelType w:val="hybridMultilevel"/>
    <w:tmpl w:val="56C079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3E6905D4"/>
    <w:multiLevelType w:val="hybridMultilevel"/>
    <w:tmpl w:val="8E34F28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40DA3FAE"/>
    <w:multiLevelType w:val="hybridMultilevel"/>
    <w:tmpl w:val="4B8493D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8D9535E"/>
    <w:multiLevelType w:val="hybridMultilevel"/>
    <w:tmpl w:val="EFBA6D80"/>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968060A"/>
    <w:multiLevelType w:val="hybridMultilevel"/>
    <w:tmpl w:val="C9BE11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74F06752"/>
    <w:multiLevelType w:val="hybridMultilevel"/>
    <w:tmpl w:val="D422941C"/>
    <w:lvl w:ilvl="0" w:tplc="81C4CC70">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7EE3DCA"/>
    <w:multiLevelType w:val="hybridMultilevel"/>
    <w:tmpl w:val="3966688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7CED7502"/>
    <w:multiLevelType w:val="hybridMultilevel"/>
    <w:tmpl w:val="3CD62D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7EFC6708"/>
    <w:multiLevelType w:val="hybridMultilevel"/>
    <w:tmpl w:val="B09E2F9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4"/>
  </w:num>
  <w:num w:numId="5">
    <w:abstractNumId w:val="2"/>
  </w:num>
  <w:num w:numId="6">
    <w:abstractNumId w:val="10"/>
  </w:num>
  <w:num w:numId="7">
    <w:abstractNumId w:val="8"/>
  </w:num>
  <w:num w:numId="8">
    <w:abstractNumId w:val="13"/>
  </w:num>
  <w:num w:numId="9">
    <w:abstractNumId w:val="12"/>
  </w:num>
  <w:num w:numId="10">
    <w:abstractNumId w:val="9"/>
  </w:num>
  <w:num w:numId="11">
    <w:abstractNumId w:val="6"/>
  </w:num>
  <w:num w:numId="12">
    <w:abstractNumId w:val="5"/>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9B5"/>
    <w:rsid w:val="000441D2"/>
    <w:rsid w:val="000C6CC5"/>
    <w:rsid w:val="000E6E3C"/>
    <w:rsid w:val="00185C1B"/>
    <w:rsid w:val="00186A46"/>
    <w:rsid w:val="001A088A"/>
    <w:rsid w:val="001B1D49"/>
    <w:rsid w:val="001C42B3"/>
    <w:rsid w:val="001D1E90"/>
    <w:rsid w:val="002079A6"/>
    <w:rsid w:val="00215F9E"/>
    <w:rsid w:val="002E45FD"/>
    <w:rsid w:val="003550D0"/>
    <w:rsid w:val="003B3FE0"/>
    <w:rsid w:val="003C1CEF"/>
    <w:rsid w:val="003D7AB6"/>
    <w:rsid w:val="00406D6A"/>
    <w:rsid w:val="00420249"/>
    <w:rsid w:val="004624DF"/>
    <w:rsid w:val="00496F1F"/>
    <w:rsid w:val="004A1A01"/>
    <w:rsid w:val="005233B2"/>
    <w:rsid w:val="00524B8C"/>
    <w:rsid w:val="00546EA5"/>
    <w:rsid w:val="00553B91"/>
    <w:rsid w:val="005A2F20"/>
    <w:rsid w:val="00601BC1"/>
    <w:rsid w:val="006A1850"/>
    <w:rsid w:val="006B2775"/>
    <w:rsid w:val="006F0A0A"/>
    <w:rsid w:val="00706638"/>
    <w:rsid w:val="00710871"/>
    <w:rsid w:val="008751AB"/>
    <w:rsid w:val="008C4DC2"/>
    <w:rsid w:val="008C5267"/>
    <w:rsid w:val="008E35AF"/>
    <w:rsid w:val="009050CC"/>
    <w:rsid w:val="00924403"/>
    <w:rsid w:val="00937918"/>
    <w:rsid w:val="00956D84"/>
    <w:rsid w:val="009669C0"/>
    <w:rsid w:val="009916D2"/>
    <w:rsid w:val="00992284"/>
    <w:rsid w:val="009B75BD"/>
    <w:rsid w:val="00A0196A"/>
    <w:rsid w:val="00A10509"/>
    <w:rsid w:val="00A46593"/>
    <w:rsid w:val="00A62F83"/>
    <w:rsid w:val="00A91A7B"/>
    <w:rsid w:val="00AC447D"/>
    <w:rsid w:val="00AF7A1B"/>
    <w:rsid w:val="00B07086"/>
    <w:rsid w:val="00B1147F"/>
    <w:rsid w:val="00B809C7"/>
    <w:rsid w:val="00BB5873"/>
    <w:rsid w:val="00C259B5"/>
    <w:rsid w:val="00C320C9"/>
    <w:rsid w:val="00C346C1"/>
    <w:rsid w:val="00C4590A"/>
    <w:rsid w:val="00C777D3"/>
    <w:rsid w:val="00D528DB"/>
    <w:rsid w:val="00DC4E51"/>
    <w:rsid w:val="00E06762"/>
    <w:rsid w:val="00E952EC"/>
    <w:rsid w:val="00F42648"/>
    <w:rsid w:val="00F50D5B"/>
    <w:rsid w:val="00F51726"/>
    <w:rsid w:val="00FA6F90"/>
    <w:rsid w:val="00FE7273"/>
    <w:rsid w:val="4256CE01"/>
    <w:rsid w:val="699065E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325D"/>
  <w15:chartTrackingRefBased/>
  <w15:docId w15:val="{31CE4998-9C69-4A84-8E19-ADA4CA4D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222222"/>
        <w:sz w:val="24"/>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259B5"/>
    <w:pPr>
      <w:tabs>
        <w:tab w:val="center" w:pos="4320"/>
        <w:tab w:val="right" w:pos="8640"/>
      </w:tabs>
      <w:spacing w:after="0" w:line="240" w:lineRule="auto"/>
    </w:pPr>
  </w:style>
  <w:style w:type="character" w:customStyle="1" w:styleId="HeaderChar">
    <w:name w:val="Header Char"/>
    <w:basedOn w:val="DefaultParagraphFont"/>
    <w:link w:val="Header"/>
    <w:rsid w:val="00C259B5"/>
  </w:style>
  <w:style w:type="paragraph" w:styleId="Footer">
    <w:name w:val="footer"/>
    <w:basedOn w:val="Normal"/>
    <w:link w:val="FooterChar"/>
    <w:uiPriority w:val="99"/>
    <w:unhideWhenUsed/>
    <w:rsid w:val="00C259B5"/>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59B5"/>
  </w:style>
  <w:style w:type="paragraph" w:styleId="ListParagraph">
    <w:name w:val="List Paragraph"/>
    <w:basedOn w:val="Normal"/>
    <w:uiPriority w:val="34"/>
    <w:qFormat/>
    <w:rsid w:val="00C259B5"/>
    <w:pPr>
      <w:ind w:left="720"/>
      <w:contextualSpacing/>
    </w:pPr>
  </w:style>
  <w:style w:type="table" w:styleId="TableGrid">
    <w:name w:val="Table Grid"/>
    <w:basedOn w:val="TableNormal"/>
    <w:uiPriority w:val="59"/>
    <w:rsid w:val="00C346C1"/>
    <w:pPr>
      <w:spacing w:after="0" w:line="240" w:lineRule="auto"/>
    </w:pPr>
    <w:rPr>
      <w:rFonts w:asciiTheme="minorHAnsi" w:hAnsiTheme="minorHAnsi" w:cstheme="minorBidi"/>
      <w:color w:val="auto"/>
      <w:sz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6638"/>
    <w:rPr>
      <w:color w:val="0563C1" w:themeColor="hyperlink"/>
      <w:u w:val="single"/>
    </w:rPr>
  </w:style>
  <w:style w:type="character" w:customStyle="1" w:styleId="Mentionnonrsolue1">
    <w:name w:val="Mention non résolue1"/>
    <w:basedOn w:val="DefaultParagraphFont"/>
    <w:uiPriority w:val="99"/>
    <w:semiHidden/>
    <w:unhideWhenUsed/>
    <w:rsid w:val="00706638"/>
    <w:rPr>
      <w:color w:val="808080"/>
      <w:shd w:val="clear" w:color="auto" w:fill="E6E6E6"/>
    </w:rPr>
  </w:style>
  <w:style w:type="character" w:customStyle="1" w:styleId="normaltextrun">
    <w:name w:val="normaltextrun"/>
    <w:basedOn w:val="DefaultParagraphFont"/>
    <w:rsid w:val="00E952EC"/>
  </w:style>
  <w:style w:type="character" w:customStyle="1" w:styleId="eop">
    <w:name w:val="eop"/>
    <w:basedOn w:val="DefaultParagraphFont"/>
    <w:rsid w:val="00E952EC"/>
  </w:style>
  <w:style w:type="paragraph" w:styleId="NormalWeb">
    <w:name w:val="Normal (Web)"/>
    <w:basedOn w:val="Normal"/>
    <w:uiPriority w:val="99"/>
    <w:semiHidden/>
    <w:unhideWhenUsed/>
    <w:rsid w:val="00E952EC"/>
    <w:pPr>
      <w:spacing w:before="100" w:beforeAutospacing="1" w:after="100" w:afterAutospacing="1" w:line="240" w:lineRule="auto"/>
    </w:pPr>
    <w:rPr>
      <w:rFonts w:eastAsia="Times New Roman"/>
      <w:color w:val="auto"/>
      <w:szCs w:val="24"/>
      <w:lang w:val="en-CA" w:eastAsia="en-CA"/>
    </w:rPr>
  </w:style>
  <w:style w:type="character" w:customStyle="1" w:styleId="apple-converted-space">
    <w:name w:val="apple-converted-space"/>
    <w:basedOn w:val="DefaultParagraphFont"/>
    <w:rsid w:val="00E952EC"/>
  </w:style>
  <w:style w:type="character" w:styleId="Emphasis">
    <w:name w:val="Emphasis"/>
    <w:basedOn w:val="DefaultParagraphFont"/>
    <w:uiPriority w:val="20"/>
    <w:qFormat/>
    <w:rsid w:val="00E952EC"/>
    <w:rPr>
      <w:i/>
      <w:iCs/>
    </w:rPr>
  </w:style>
  <w:style w:type="character" w:styleId="CommentReference">
    <w:name w:val="annotation reference"/>
    <w:basedOn w:val="DefaultParagraphFont"/>
    <w:uiPriority w:val="99"/>
    <w:semiHidden/>
    <w:unhideWhenUsed/>
    <w:rsid w:val="004624DF"/>
    <w:rPr>
      <w:sz w:val="16"/>
      <w:szCs w:val="16"/>
    </w:rPr>
  </w:style>
  <w:style w:type="paragraph" w:styleId="CommentText">
    <w:name w:val="annotation text"/>
    <w:basedOn w:val="Normal"/>
    <w:link w:val="CommentTextChar"/>
    <w:uiPriority w:val="99"/>
    <w:semiHidden/>
    <w:unhideWhenUsed/>
    <w:rsid w:val="004624DF"/>
    <w:pPr>
      <w:spacing w:line="240" w:lineRule="auto"/>
    </w:pPr>
    <w:rPr>
      <w:sz w:val="20"/>
      <w:szCs w:val="20"/>
    </w:rPr>
  </w:style>
  <w:style w:type="character" w:customStyle="1" w:styleId="CommentTextChar">
    <w:name w:val="Comment Text Char"/>
    <w:basedOn w:val="DefaultParagraphFont"/>
    <w:link w:val="CommentText"/>
    <w:uiPriority w:val="99"/>
    <w:semiHidden/>
    <w:rsid w:val="004624DF"/>
    <w:rPr>
      <w:sz w:val="20"/>
      <w:szCs w:val="20"/>
    </w:rPr>
  </w:style>
  <w:style w:type="paragraph" w:styleId="CommentSubject">
    <w:name w:val="annotation subject"/>
    <w:basedOn w:val="CommentText"/>
    <w:next w:val="CommentText"/>
    <w:link w:val="CommentSubjectChar"/>
    <w:uiPriority w:val="99"/>
    <w:semiHidden/>
    <w:unhideWhenUsed/>
    <w:rsid w:val="004624DF"/>
    <w:rPr>
      <w:b/>
      <w:bCs/>
    </w:rPr>
  </w:style>
  <w:style w:type="character" w:customStyle="1" w:styleId="CommentSubjectChar">
    <w:name w:val="Comment Subject Char"/>
    <w:basedOn w:val="CommentTextChar"/>
    <w:link w:val="CommentSubject"/>
    <w:uiPriority w:val="99"/>
    <w:semiHidden/>
    <w:rsid w:val="004624DF"/>
    <w:rPr>
      <w:b/>
      <w:bCs/>
      <w:sz w:val="20"/>
      <w:szCs w:val="20"/>
    </w:rPr>
  </w:style>
  <w:style w:type="paragraph" w:styleId="BalloonText">
    <w:name w:val="Balloon Text"/>
    <w:basedOn w:val="Normal"/>
    <w:link w:val="BalloonTextChar"/>
    <w:uiPriority w:val="99"/>
    <w:semiHidden/>
    <w:unhideWhenUsed/>
    <w:rsid w:val="004624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4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735777">
      <w:bodyDiv w:val="1"/>
      <w:marLeft w:val="0"/>
      <w:marRight w:val="0"/>
      <w:marTop w:val="0"/>
      <w:marBottom w:val="0"/>
      <w:divBdr>
        <w:top w:val="none" w:sz="0" w:space="0" w:color="auto"/>
        <w:left w:val="none" w:sz="0" w:space="0" w:color="auto"/>
        <w:bottom w:val="none" w:sz="0" w:space="0" w:color="auto"/>
        <w:right w:val="none" w:sz="0" w:space="0" w:color="auto"/>
      </w:divBdr>
    </w:div>
    <w:div w:id="111575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Sa_U33yaw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7B412-B42C-4561-B71C-A26CF64BE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Morency-Laflamme</dc:creator>
  <cp:keywords/>
  <dc:description/>
  <cp:lastModifiedBy>Singh, Vipanjot</cp:lastModifiedBy>
  <cp:revision>31</cp:revision>
  <dcterms:created xsi:type="dcterms:W3CDTF">2018-11-22T17:17:00Z</dcterms:created>
  <dcterms:modified xsi:type="dcterms:W3CDTF">2020-11-22T20:42:00Z</dcterms:modified>
</cp:coreProperties>
</file>